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750C" w14:textId="77777777" w:rsidR="00B958B6" w:rsidRDefault="00B958B6" w:rsidP="006D0EE1">
      <w:pPr>
        <w:jc w:val="center"/>
      </w:pPr>
    </w:p>
    <w:p w14:paraId="44AC155E" w14:textId="77777777" w:rsidR="00B958B6" w:rsidRPr="005F448F" w:rsidRDefault="00B958B6" w:rsidP="00B958B6">
      <w:pPr>
        <w:spacing w:after="0"/>
        <w:ind w:firstLine="720"/>
        <w:rPr>
          <w:rFonts w:ascii="Times New Roman" w:hAnsi="Times New Roman"/>
          <w:b/>
          <w:sz w:val="22"/>
          <w:szCs w:val="22"/>
          <w:u w:val="single"/>
        </w:rPr>
      </w:pPr>
      <w:r w:rsidRPr="005F448F">
        <w:rPr>
          <w:rFonts w:ascii="Times New Roman" w:hAnsi="Times New Roman"/>
          <w:b/>
          <w:sz w:val="22"/>
          <w:szCs w:val="22"/>
          <w:u w:val="single"/>
        </w:rPr>
        <w:t>Members Present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3420"/>
        <w:gridCol w:w="1170"/>
      </w:tblGrid>
      <w:tr w:rsidR="00B958B6" w:rsidRPr="005F448F" w14:paraId="54B0A777" w14:textId="77777777" w:rsidTr="001B379A">
        <w:tc>
          <w:tcPr>
            <w:tcW w:w="2250" w:type="dxa"/>
            <w:shd w:val="clear" w:color="auto" w:fill="auto"/>
            <w:vAlign w:val="center"/>
          </w:tcPr>
          <w:p w14:paraId="18BC7FFB"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Position</w:t>
            </w:r>
          </w:p>
        </w:tc>
        <w:tc>
          <w:tcPr>
            <w:tcW w:w="1890" w:type="dxa"/>
            <w:shd w:val="clear" w:color="auto" w:fill="auto"/>
            <w:vAlign w:val="center"/>
          </w:tcPr>
          <w:p w14:paraId="128688F1"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Board Member</w:t>
            </w:r>
          </w:p>
        </w:tc>
        <w:tc>
          <w:tcPr>
            <w:tcW w:w="3420" w:type="dxa"/>
            <w:shd w:val="clear" w:color="auto" w:fill="auto"/>
            <w:vAlign w:val="center"/>
          </w:tcPr>
          <w:p w14:paraId="4E404756"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Agency</w:t>
            </w:r>
          </w:p>
        </w:tc>
        <w:tc>
          <w:tcPr>
            <w:tcW w:w="1170" w:type="dxa"/>
            <w:shd w:val="clear" w:color="auto" w:fill="auto"/>
            <w:vAlign w:val="center"/>
          </w:tcPr>
          <w:p w14:paraId="12FD9A84"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Absent/</w:t>
            </w:r>
          </w:p>
          <w:p w14:paraId="261D7F7D"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Present</w:t>
            </w:r>
          </w:p>
        </w:tc>
      </w:tr>
      <w:tr w:rsidR="00B958B6" w:rsidRPr="005F448F" w14:paraId="2E4AFD37" w14:textId="77777777" w:rsidTr="001B379A">
        <w:tc>
          <w:tcPr>
            <w:tcW w:w="2250" w:type="dxa"/>
            <w:shd w:val="clear" w:color="auto" w:fill="auto"/>
            <w:vAlign w:val="center"/>
          </w:tcPr>
          <w:p w14:paraId="18155DE5" w14:textId="10009D3B" w:rsidR="00B958B6" w:rsidRPr="005F448F" w:rsidRDefault="00FE2C04" w:rsidP="004C1E19">
            <w:pPr>
              <w:spacing w:after="0"/>
              <w:rPr>
                <w:rFonts w:ascii="Times New Roman" w:hAnsi="Times New Roman"/>
                <w:sz w:val="22"/>
                <w:szCs w:val="22"/>
              </w:rPr>
            </w:pPr>
            <w:r>
              <w:rPr>
                <w:rFonts w:ascii="Times New Roman" w:hAnsi="Times New Roman"/>
                <w:sz w:val="22"/>
                <w:szCs w:val="22"/>
              </w:rPr>
              <w:t>Neonatal Co-</w:t>
            </w:r>
            <w:r w:rsidR="00B958B6" w:rsidRPr="005F448F">
              <w:rPr>
                <w:rFonts w:ascii="Times New Roman" w:hAnsi="Times New Roman"/>
                <w:sz w:val="22"/>
                <w:szCs w:val="22"/>
              </w:rPr>
              <w:t>Chair</w:t>
            </w:r>
          </w:p>
        </w:tc>
        <w:tc>
          <w:tcPr>
            <w:tcW w:w="1890" w:type="dxa"/>
            <w:shd w:val="clear" w:color="auto" w:fill="auto"/>
            <w:vAlign w:val="center"/>
          </w:tcPr>
          <w:p w14:paraId="06BFCF9E" w14:textId="119C051F" w:rsidR="00B958B6" w:rsidRPr="005F448F" w:rsidRDefault="005C69F4" w:rsidP="004C1E19">
            <w:pPr>
              <w:spacing w:after="0"/>
              <w:rPr>
                <w:rFonts w:ascii="Times New Roman" w:hAnsi="Times New Roman"/>
                <w:sz w:val="22"/>
                <w:szCs w:val="22"/>
              </w:rPr>
            </w:pPr>
            <w:r>
              <w:rPr>
                <w:rFonts w:ascii="Times New Roman" w:hAnsi="Times New Roman"/>
                <w:sz w:val="22"/>
                <w:szCs w:val="22"/>
              </w:rPr>
              <w:t xml:space="preserve">Dr. </w:t>
            </w:r>
            <w:r w:rsidR="001B379A">
              <w:rPr>
                <w:rFonts w:ascii="Times New Roman" w:hAnsi="Times New Roman"/>
                <w:sz w:val="22"/>
                <w:szCs w:val="22"/>
              </w:rPr>
              <w:t>A. Brunt</w:t>
            </w:r>
          </w:p>
        </w:tc>
        <w:tc>
          <w:tcPr>
            <w:tcW w:w="3420" w:type="dxa"/>
            <w:shd w:val="clear" w:color="auto" w:fill="auto"/>
            <w:vAlign w:val="center"/>
          </w:tcPr>
          <w:p w14:paraId="078CA76F" w14:textId="4F1F0F91" w:rsidR="00B958B6" w:rsidRPr="005F448F" w:rsidRDefault="00222597" w:rsidP="004C1E19">
            <w:pPr>
              <w:spacing w:after="0"/>
              <w:jc w:val="both"/>
              <w:rPr>
                <w:rFonts w:ascii="Times New Roman" w:hAnsi="Times New Roman"/>
                <w:sz w:val="22"/>
                <w:szCs w:val="22"/>
              </w:rPr>
            </w:pPr>
            <w:r>
              <w:rPr>
                <w:rFonts w:ascii="Times New Roman" w:hAnsi="Times New Roman"/>
                <w:sz w:val="22"/>
                <w:szCs w:val="22"/>
              </w:rPr>
              <w:t xml:space="preserve"> </w:t>
            </w:r>
            <w:r w:rsidR="001B379A">
              <w:rPr>
                <w:rFonts w:ascii="Times New Roman" w:hAnsi="Times New Roman"/>
                <w:sz w:val="22"/>
                <w:szCs w:val="22"/>
              </w:rPr>
              <w:t>BSWH College Station</w:t>
            </w:r>
          </w:p>
        </w:tc>
        <w:tc>
          <w:tcPr>
            <w:tcW w:w="1170" w:type="dxa"/>
            <w:shd w:val="clear" w:color="auto" w:fill="auto"/>
            <w:vAlign w:val="center"/>
          </w:tcPr>
          <w:p w14:paraId="3A00084B" w14:textId="165B2991" w:rsidR="00B958B6" w:rsidRPr="005F448F" w:rsidRDefault="00287107" w:rsidP="004C1E19">
            <w:pPr>
              <w:spacing w:after="0"/>
              <w:rPr>
                <w:rFonts w:ascii="Times New Roman" w:hAnsi="Times New Roman"/>
                <w:sz w:val="22"/>
                <w:szCs w:val="22"/>
              </w:rPr>
            </w:pPr>
            <w:r>
              <w:rPr>
                <w:rFonts w:ascii="Times New Roman" w:hAnsi="Times New Roman"/>
                <w:sz w:val="22"/>
                <w:szCs w:val="22"/>
              </w:rPr>
              <w:t xml:space="preserve"> </w:t>
            </w:r>
            <w:r w:rsidR="004C1E19">
              <w:rPr>
                <w:rFonts w:ascii="Times New Roman" w:hAnsi="Times New Roman"/>
                <w:sz w:val="22"/>
                <w:szCs w:val="22"/>
              </w:rPr>
              <w:t>Present</w:t>
            </w:r>
          </w:p>
        </w:tc>
      </w:tr>
      <w:tr w:rsidR="00B958B6" w:rsidRPr="005F448F" w14:paraId="3115BBB6" w14:textId="77777777" w:rsidTr="001B379A">
        <w:tc>
          <w:tcPr>
            <w:tcW w:w="2250" w:type="dxa"/>
            <w:shd w:val="clear" w:color="auto" w:fill="auto"/>
            <w:vAlign w:val="center"/>
          </w:tcPr>
          <w:p w14:paraId="0DE0E3E7" w14:textId="6A7B8C79" w:rsidR="00B958B6" w:rsidRPr="005F448F" w:rsidRDefault="007D1EA8" w:rsidP="004C1E19">
            <w:pPr>
              <w:spacing w:after="0"/>
              <w:rPr>
                <w:rFonts w:ascii="Times New Roman" w:hAnsi="Times New Roman"/>
                <w:sz w:val="22"/>
                <w:szCs w:val="22"/>
              </w:rPr>
            </w:pPr>
            <w:r>
              <w:rPr>
                <w:rFonts w:ascii="Times New Roman" w:hAnsi="Times New Roman"/>
                <w:sz w:val="22"/>
                <w:szCs w:val="22"/>
              </w:rPr>
              <w:t>Maternity Co-Chair</w:t>
            </w:r>
          </w:p>
        </w:tc>
        <w:tc>
          <w:tcPr>
            <w:tcW w:w="1890" w:type="dxa"/>
            <w:shd w:val="clear" w:color="auto" w:fill="auto"/>
            <w:vAlign w:val="center"/>
          </w:tcPr>
          <w:p w14:paraId="0793BBE2" w14:textId="5AD82ACE" w:rsidR="00B958B6" w:rsidRPr="005F448F" w:rsidRDefault="005C69F4" w:rsidP="004C1E19">
            <w:pPr>
              <w:spacing w:after="0"/>
              <w:rPr>
                <w:rFonts w:ascii="Times New Roman" w:hAnsi="Times New Roman"/>
                <w:sz w:val="22"/>
                <w:szCs w:val="22"/>
              </w:rPr>
            </w:pPr>
            <w:r>
              <w:rPr>
                <w:rFonts w:ascii="Times New Roman" w:hAnsi="Times New Roman"/>
                <w:sz w:val="22"/>
                <w:szCs w:val="22"/>
              </w:rPr>
              <w:t xml:space="preserve">Dr. K. </w:t>
            </w:r>
            <w:proofErr w:type="spellStart"/>
            <w:r>
              <w:rPr>
                <w:rFonts w:ascii="Times New Roman" w:hAnsi="Times New Roman"/>
                <w:sz w:val="22"/>
                <w:szCs w:val="22"/>
              </w:rPr>
              <w:t>Brading</w:t>
            </w:r>
            <w:proofErr w:type="spellEnd"/>
          </w:p>
        </w:tc>
        <w:tc>
          <w:tcPr>
            <w:tcW w:w="3420" w:type="dxa"/>
            <w:shd w:val="clear" w:color="auto" w:fill="auto"/>
            <w:vAlign w:val="center"/>
          </w:tcPr>
          <w:p w14:paraId="499B91F6" w14:textId="443F5E03" w:rsidR="00B958B6" w:rsidRPr="005F448F" w:rsidRDefault="00222597" w:rsidP="004C1E19">
            <w:pPr>
              <w:spacing w:after="0"/>
              <w:jc w:val="both"/>
              <w:rPr>
                <w:rFonts w:ascii="Times New Roman" w:hAnsi="Times New Roman"/>
                <w:sz w:val="22"/>
                <w:szCs w:val="22"/>
              </w:rPr>
            </w:pPr>
            <w:r>
              <w:rPr>
                <w:rFonts w:ascii="Times New Roman" w:hAnsi="Times New Roman"/>
                <w:sz w:val="22"/>
                <w:szCs w:val="22"/>
              </w:rPr>
              <w:t xml:space="preserve"> </w:t>
            </w:r>
            <w:r w:rsidR="001B379A">
              <w:rPr>
                <w:rFonts w:ascii="Times New Roman" w:hAnsi="Times New Roman"/>
                <w:sz w:val="22"/>
                <w:szCs w:val="22"/>
              </w:rPr>
              <w:t>CHI St. Joseph</w:t>
            </w:r>
          </w:p>
        </w:tc>
        <w:tc>
          <w:tcPr>
            <w:tcW w:w="1170" w:type="dxa"/>
            <w:shd w:val="clear" w:color="auto" w:fill="auto"/>
            <w:vAlign w:val="center"/>
          </w:tcPr>
          <w:p w14:paraId="703B616E" w14:textId="386878DE" w:rsidR="00B958B6" w:rsidRPr="005F448F" w:rsidRDefault="00F41C94" w:rsidP="004C1E19">
            <w:pPr>
              <w:spacing w:after="0"/>
              <w:rPr>
                <w:rFonts w:ascii="Times New Roman" w:hAnsi="Times New Roman"/>
                <w:sz w:val="22"/>
                <w:szCs w:val="22"/>
              </w:rPr>
            </w:pPr>
            <w:r>
              <w:rPr>
                <w:rFonts w:ascii="Times New Roman" w:hAnsi="Times New Roman"/>
                <w:sz w:val="22"/>
                <w:szCs w:val="22"/>
              </w:rPr>
              <w:t xml:space="preserve"> </w:t>
            </w:r>
            <w:r w:rsidR="004C1E19">
              <w:rPr>
                <w:rFonts w:ascii="Times New Roman" w:hAnsi="Times New Roman"/>
                <w:sz w:val="22"/>
                <w:szCs w:val="22"/>
              </w:rPr>
              <w:t>Present</w:t>
            </w:r>
          </w:p>
        </w:tc>
      </w:tr>
      <w:tr w:rsidR="00B958B6" w:rsidRPr="005F448F" w14:paraId="6B34F313" w14:textId="77777777" w:rsidTr="001B379A">
        <w:tc>
          <w:tcPr>
            <w:tcW w:w="2250" w:type="dxa"/>
            <w:shd w:val="clear" w:color="auto" w:fill="auto"/>
            <w:vAlign w:val="center"/>
          </w:tcPr>
          <w:p w14:paraId="29CF0D9C" w14:textId="4CD77853" w:rsidR="00B958B6" w:rsidRPr="005F448F" w:rsidRDefault="00C96ECC" w:rsidP="004C1E19">
            <w:pPr>
              <w:spacing w:after="0"/>
              <w:rPr>
                <w:rFonts w:ascii="Times New Roman" w:hAnsi="Times New Roman"/>
                <w:sz w:val="22"/>
                <w:szCs w:val="22"/>
              </w:rPr>
            </w:pPr>
            <w:r>
              <w:rPr>
                <w:rFonts w:ascii="Times New Roman" w:hAnsi="Times New Roman"/>
                <w:sz w:val="22"/>
                <w:szCs w:val="22"/>
              </w:rPr>
              <w:t>Secretary</w:t>
            </w:r>
          </w:p>
        </w:tc>
        <w:tc>
          <w:tcPr>
            <w:tcW w:w="1890" w:type="dxa"/>
            <w:shd w:val="clear" w:color="auto" w:fill="auto"/>
            <w:vAlign w:val="center"/>
          </w:tcPr>
          <w:p w14:paraId="0749E102" w14:textId="4848FDB2" w:rsidR="00B958B6" w:rsidRPr="005F448F" w:rsidRDefault="005C69F4" w:rsidP="004C1E19">
            <w:pPr>
              <w:spacing w:after="0"/>
              <w:rPr>
                <w:rFonts w:ascii="Times New Roman" w:hAnsi="Times New Roman"/>
                <w:sz w:val="22"/>
                <w:szCs w:val="22"/>
              </w:rPr>
            </w:pPr>
            <w:r>
              <w:rPr>
                <w:rFonts w:ascii="Times New Roman" w:hAnsi="Times New Roman"/>
                <w:sz w:val="22"/>
                <w:szCs w:val="22"/>
              </w:rPr>
              <w:t>Tami Depenning</w:t>
            </w:r>
          </w:p>
        </w:tc>
        <w:tc>
          <w:tcPr>
            <w:tcW w:w="3420" w:type="dxa"/>
            <w:shd w:val="clear" w:color="auto" w:fill="auto"/>
            <w:vAlign w:val="center"/>
          </w:tcPr>
          <w:p w14:paraId="3849BA35" w14:textId="298EF457" w:rsidR="00B958B6" w:rsidRPr="005F448F" w:rsidRDefault="005C69F4" w:rsidP="004C1E19">
            <w:pPr>
              <w:spacing w:after="0"/>
              <w:jc w:val="both"/>
              <w:rPr>
                <w:rFonts w:ascii="Times New Roman" w:hAnsi="Times New Roman"/>
                <w:sz w:val="22"/>
                <w:szCs w:val="22"/>
              </w:rPr>
            </w:pPr>
            <w:r>
              <w:rPr>
                <w:rFonts w:ascii="Times New Roman" w:hAnsi="Times New Roman"/>
                <w:sz w:val="22"/>
                <w:szCs w:val="22"/>
              </w:rPr>
              <w:t>BSWH College Station</w:t>
            </w:r>
          </w:p>
        </w:tc>
        <w:tc>
          <w:tcPr>
            <w:tcW w:w="1170" w:type="dxa"/>
            <w:shd w:val="clear" w:color="auto" w:fill="auto"/>
            <w:vAlign w:val="center"/>
          </w:tcPr>
          <w:p w14:paraId="7F794ABB" w14:textId="63B27C87" w:rsidR="00B958B6" w:rsidRPr="005F448F" w:rsidRDefault="004C1E19" w:rsidP="004C1E19">
            <w:pPr>
              <w:spacing w:after="0"/>
              <w:rPr>
                <w:rFonts w:ascii="Times New Roman" w:hAnsi="Times New Roman"/>
                <w:sz w:val="22"/>
                <w:szCs w:val="22"/>
              </w:rPr>
            </w:pPr>
            <w:r>
              <w:rPr>
                <w:rFonts w:ascii="Times New Roman" w:hAnsi="Times New Roman"/>
                <w:sz w:val="22"/>
                <w:szCs w:val="22"/>
              </w:rPr>
              <w:t>Absent</w:t>
            </w:r>
          </w:p>
        </w:tc>
      </w:tr>
      <w:tr w:rsidR="00B958B6" w:rsidRPr="005F448F" w14:paraId="76D9E151" w14:textId="77777777" w:rsidTr="001B379A">
        <w:tc>
          <w:tcPr>
            <w:tcW w:w="2250" w:type="dxa"/>
            <w:shd w:val="clear" w:color="auto" w:fill="auto"/>
            <w:vAlign w:val="center"/>
          </w:tcPr>
          <w:p w14:paraId="695E0594" w14:textId="242BDF64" w:rsidR="00B958B6" w:rsidRPr="005F448F" w:rsidRDefault="00C96ECC"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708EB56" w14:textId="2C73112D" w:rsidR="00B958B6" w:rsidRPr="005F448F" w:rsidRDefault="005C69F4" w:rsidP="004C1E19">
            <w:pPr>
              <w:spacing w:after="0"/>
              <w:rPr>
                <w:rFonts w:ascii="Times New Roman" w:hAnsi="Times New Roman"/>
                <w:sz w:val="22"/>
                <w:szCs w:val="22"/>
              </w:rPr>
            </w:pPr>
            <w:r>
              <w:rPr>
                <w:rFonts w:ascii="Times New Roman" w:hAnsi="Times New Roman"/>
                <w:sz w:val="22"/>
                <w:szCs w:val="22"/>
              </w:rPr>
              <w:t>Ashley Tucker</w:t>
            </w:r>
          </w:p>
        </w:tc>
        <w:tc>
          <w:tcPr>
            <w:tcW w:w="3420" w:type="dxa"/>
            <w:shd w:val="clear" w:color="auto" w:fill="auto"/>
            <w:vAlign w:val="center"/>
          </w:tcPr>
          <w:p w14:paraId="0C3923A7" w14:textId="77777777" w:rsidR="00B958B6" w:rsidRPr="005F448F" w:rsidRDefault="00C96ECC" w:rsidP="004C1E19">
            <w:pPr>
              <w:spacing w:after="0"/>
              <w:jc w:val="both"/>
              <w:rPr>
                <w:rFonts w:ascii="Times New Roman" w:hAnsi="Times New Roman"/>
                <w:sz w:val="22"/>
                <w:szCs w:val="22"/>
              </w:rPr>
            </w:pPr>
            <w:r>
              <w:rPr>
                <w:rFonts w:ascii="Times New Roman" w:hAnsi="Times New Roman"/>
                <w:sz w:val="22"/>
                <w:szCs w:val="22"/>
              </w:rPr>
              <w:t xml:space="preserve"> BSWH Brenham </w:t>
            </w:r>
          </w:p>
        </w:tc>
        <w:tc>
          <w:tcPr>
            <w:tcW w:w="1170" w:type="dxa"/>
            <w:shd w:val="clear" w:color="auto" w:fill="auto"/>
            <w:vAlign w:val="center"/>
          </w:tcPr>
          <w:p w14:paraId="0719763E" w14:textId="0F1D052A" w:rsidR="00B958B6" w:rsidRPr="005F448F" w:rsidRDefault="00945185" w:rsidP="004C1E19">
            <w:pPr>
              <w:spacing w:after="0"/>
              <w:rPr>
                <w:rFonts w:ascii="Times New Roman" w:hAnsi="Times New Roman"/>
                <w:sz w:val="22"/>
                <w:szCs w:val="22"/>
              </w:rPr>
            </w:pPr>
            <w:r>
              <w:rPr>
                <w:rFonts w:ascii="Times New Roman" w:hAnsi="Times New Roman"/>
                <w:sz w:val="22"/>
                <w:szCs w:val="22"/>
              </w:rPr>
              <w:t>Absent</w:t>
            </w:r>
          </w:p>
        </w:tc>
      </w:tr>
      <w:tr w:rsidR="00C96ECC" w:rsidRPr="00C96ECC" w14:paraId="02457F92" w14:textId="77777777" w:rsidTr="001B379A">
        <w:tc>
          <w:tcPr>
            <w:tcW w:w="2250" w:type="dxa"/>
            <w:shd w:val="clear" w:color="auto" w:fill="auto"/>
            <w:vAlign w:val="center"/>
          </w:tcPr>
          <w:p w14:paraId="1FA5D47E" w14:textId="4225C995" w:rsidR="00B958B6" w:rsidRPr="00287107" w:rsidRDefault="005C69F4" w:rsidP="004C1E19">
            <w:pPr>
              <w:spacing w:after="0"/>
              <w:rPr>
                <w:rFonts w:ascii="Times New Roman" w:hAnsi="Times New Roman"/>
                <w:color w:val="002060"/>
                <w:sz w:val="22"/>
                <w:szCs w:val="22"/>
              </w:rPr>
            </w:pPr>
            <w:r w:rsidRPr="005C69F4">
              <w:rPr>
                <w:rFonts w:ascii="Times New Roman" w:hAnsi="Times New Roman"/>
                <w:color w:val="000000" w:themeColor="text1"/>
                <w:sz w:val="22"/>
                <w:szCs w:val="22"/>
              </w:rPr>
              <w:t>Member</w:t>
            </w:r>
          </w:p>
        </w:tc>
        <w:tc>
          <w:tcPr>
            <w:tcW w:w="1890" w:type="dxa"/>
            <w:shd w:val="clear" w:color="auto" w:fill="auto"/>
            <w:vAlign w:val="center"/>
          </w:tcPr>
          <w:p w14:paraId="37D5A730" w14:textId="58815E4C" w:rsidR="00B958B6" w:rsidRPr="005C69F4" w:rsidRDefault="005C69F4" w:rsidP="004C1E19">
            <w:pPr>
              <w:spacing w:after="0"/>
              <w:rPr>
                <w:rFonts w:ascii="Times New Roman" w:hAnsi="Times New Roman"/>
                <w:color w:val="000000" w:themeColor="text1"/>
                <w:sz w:val="22"/>
                <w:szCs w:val="22"/>
              </w:rPr>
            </w:pPr>
            <w:r w:rsidRPr="005C69F4">
              <w:rPr>
                <w:rFonts w:ascii="Times New Roman" w:hAnsi="Times New Roman"/>
                <w:color w:val="000000" w:themeColor="text1"/>
                <w:sz w:val="22"/>
                <w:szCs w:val="22"/>
              </w:rPr>
              <w:t>Stephanie Wilson</w:t>
            </w:r>
          </w:p>
        </w:tc>
        <w:tc>
          <w:tcPr>
            <w:tcW w:w="3420" w:type="dxa"/>
            <w:shd w:val="clear" w:color="auto" w:fill="auto"/>
            <w:vAlign w:val="center"/>
          </w:tcPr>
          <w:p w14:paraId="1A7BA5DF" w14:textId="44664C64" w:rsidR="00B958B6" w:rsidRPr="005C69F4" w:rsidRDefault="005C69F4" w:rsidP="004C1E19">
            <w:pPr>
              <w:spacing w:after="0"/>
              <w:jc w:val="both"/>
              <w:rPr>
                <w:rFonts w:ascii="Times New Roman" w:hAnsi="Times New Roman"/>
                <w:color w:val="000000" w:themeColor="text1"/>
                <w:sz w:val="22"/>
                <w:szCs w:val="22"/>
              </w:rPr>
            </w:pPr>
            <w:r w:rsidRPr="005C69F4">
              <w:rPr>
                <w:rFonts w:ascii="Times New Roman" w:hAnsi="Times New Roman"/>
                <w:color w:val="000000" w:themeColor="text1"/>
                <w:sz w:val="22"/>
                <w:szCs w:val="22"/>
              </w:rPr>
              <w:t>CHI St. Joseph</w:t>
            </w:r>
          </w:p>
        </w:tc>
        <w:tc>
          <w:tcPr>
            <w:tcW w:w="1170" w:type="dxa"/>
            <w:shd w:val="clear" w:color="auto" w:fill="auto"/>
            <w:vAlign w:val="center"/>
          </w:tcPr>
          <w:p w14:paraId="14970FCA" w14:textId="7F4D52A3" w:rsidR="00B958B6" w:rsidRPr="005C69F4" w:rsidRDefault="004C1E19" w:rsidP="004C1E19">
            <w:pPr>
              <w:spacing w:after="0"/>
              <w:rPr>
                <w:rFonts w:ascii="Times New Roman" w:hAnsi="Times New Roman"/>
                <w:bCs/>
                <w:iCs/>
                <w:color w:val="000000" w:themeColor="text1"/>
                <w:sz w:val="20"/>
                <w:szCs w:val="22"/>
              </w:rPr>
            </w:pPr>
            <w:r>
              <w:rPr>
                <w:rFonts w:ascii="Times New Roman" w:hAnsi="Times New Roman"/>
                <w:bCs/>
                <w:iCs/>
                <w:color w:val="000000" w:themeColor="text1"/>
                <w:sz w:val="20"/>
                <w:szCs w:val="22"/>
              </w:rPr>
              <w:t>Present</w:t>
            </w:r>
          </w:p>
        </w:tc>
      </w:tr>
      <w:tr w:rsidR="00C721A3" w:rsidRPr="005F448F" w14:paraId="3DE3D83F" w14:textId="77777777" w:rsidTr="001B379A">
        <w:tc>
          <w:tcPr>
            <w:tcW w:w="2250" w:type="dxa"/>
            <w:shd w:val="clear" w:color="auto" w:fill="auto"/>
            <w:vAlign w:val="center"/>
          </w:tcPr>
          <w:p w14:paraId="3F3BA695" w14:textId="679D3EB2" w:rsidR="00C721A3" w:rsidRPr="005F448F" w:rsidRDefault="00287107"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6E7271DA" w14:textId="2D5FBD56" w:rsidR="00C721A3" w:rsidRPr="005F448F" w:rsidRDefault="005C69F4" w:rsidP="004C1E19">
            <w:pPr>
              <w:spacing w:after="0"/>
              <w:rPr>
                <w:rFonts w:ascii="Times New Roman" w:hAnsi="Times New Roman"/>
                <w:sz w:val="22"/>
                <w:szCs w:val="22"/>
              </w:rPr>
            </w:pPr>
            <w:r>
              <w:rPr>
                <w:rFonts w:ascii="Times New Roman" w:hAnsi="Times New Roman"/>
                <w:sz w:val="22"/>
                <w:szCs w:val="22"/>
              </w:rPr>
              <w:t>Cathy Collier</w:t>
            </w:r>
          </w:p>
        </w:tc>
        <w:tc>
          <w:tcPr>
            <w:tcW w:w="3420" w:type="dxa"/>
            <w:shd w:val="clear" w:color="auto" w:fill="auto"/>
            <w:vAlign w:val="center"/>
          </w:tcPr>
          <w:p w14:paraId="3786B33A" w14:textId="77777777" w:rsidR="00C721A3" w:rsidRPr="005F448F" w:rsidRDefault="00222597" w:rsidP="004C1E19">
            <w:pPr>
              <w:spacing w:after="0"/>
              <w:jc w:val="both"/>
              <w:rPr>
                <w:rFonts w:ascii="Times New Roman" w:hAnsi="Times New Roman"/>
                <w:sz w:val="22"/>
                <w:szCs w:val="22"/>
              </w:rPr>
            </w:pPr>
            <w:r>
              <w:rPr>
                <w:rFonts w:ascii="Times New Roman" w:hAnsi="Times New Roman"/>
                <w:sz w:val="22"/>
                <w:szCs w:val="22"/>
              </w:rPr>
              <w:t xml:space="preserve"> </w:t>
            </w:r>
            <w:r w:rsidR="00287107">
              <w:rPr>
                <w:rFonts w:ascii="Times New Roman" w:hAnsi="Times New Roman"/>
                <w:sz w:val="22"/>
                <w:szCs w:val="22"/>
              </w:rPr>
              <w:t>BSWH College Station</w:t>
            </w:r>
          </w:p>
        </w:tc>
        <w:tc>
          <w:tcPr>
            <w:tcW w:w="1170" w:type="dxa"/>
            <w:shd w:val="clear" w:color="auto" w:fill="auto"/>
            <w:vAlign w:val="center"/>
          </w:tcPr>
          <w:p w14:paraId="45969BCD" w14:textId="64216ED5" w:rsidR="00C721A3" w:rsidRPr="005F448F" w:rsidRDefault="004C1E19" w:rsidP="004C1E19">
            <w:pPr>
              <w:spacing w:after="0"/>
              <w:rPr>
                <w:rFonts w:ascii="Times New Roman" w:hAnsi="Times New Roman"/>
                <w:sz w:val="22"/>
                <w:szCs w:val="22"/>
              </w:rPr>
            </w:pPr>
            <w:r>
              <w:rPr>
                <w:rFonts w:ascii="Times New Roman" w:hAnsi="Times New Roman"/>
                <w:sz w:val="22"/>
                <w:szCs w:val="22"/>
              </w:rPr>
              <w:t>Abse</w:t>
            </w:r>
            <w:r w:rsidR="00945185">
              <w:rPr>
                <w:rFonts w:ascii="Times New Roman" w:hAnsi="Times New Roman"/>
                <w:sz w:val="22"/>
                <w:szCs w:val="22"/>
              </w:rPr>
              <w:t>nt</w:t>
            </w:r>
          </w:p>
        </w:tc>
      </w:tr>
      <w:tr w:rsidR="00B958B6" w:rsidRPr="00F146A7" w14:paraId="3ED4AC8A" w14:textId="77777777" w:rsidTr="001B379A">
        <w:tc>
          <w:tcPr>
            <w:tcW w:w="2250" w:type="dxa"/>
            <w:shd w:val="clear" w:color="auto" w:fill="auto"/>
            <w:vAlign w:val="center"/>
          </w:tcPr>
          <w:p w14:paraId="68EBBB61" w14:textId="7D79017C" w:rsidR="00B958B6" w:rsidRPr="005F448F" w:rsidRDefault="00C96ECC" w:rsidP="004C1E19">
            <w:pPr>
              <w:spacing w:after="0"/>
              <w:rPr>
                <w:rFonts w:ascii="Times New Roman" w:hAnsi="Times New Roman"/>
                <w:sz w:val="22"/>
                <w:szCs w:val="22"/>
              </w:rPr>
            </w:pPr>
            <w:r>
              <w:rPr>
                <w:rFonts w:ascii="Times New Roman" w:hAnsi="Times New Roman"/>
                <w:sz w:val="22"/>
                <w:szCs w:val="22"/>
              </w:rPr>
              <w:t>Member</w:t>
            </w:r>
            <w:r w:rsidR="004C1E19">
              <w:rPr>
                <w:rFonts w:ascii="Times New Roman" w:hAnsi="Times New Roman"/>
                <w:sz w:val="22"/>
                <w:szCs w:val="22"/>
              </w:rPr>
              <w:t>/NPM</w:t>
            </w:r>
          </w:p>
        </w:tc>
        <w:tc>
          <w:tcPr>
            <w:tcW w:w="1890" w:type="dxa"/>
            <w:shd w:val="clear" w:color="auto" w:fill="auto"/>
            <w:vAlign w:val="center"/>
          </w:tcPr>
          <w:p w14:paraId="368077EB" w14:textId="26DF1123" w:rsidR="00B958B6" w:rsidRPr="005F448F" w:rsidRDefault="00222597" w:rsidP="004C1E19">
            <w:pPr>
              <w:spacing w:after="0"/>
              <w:rPr>
                <w:rFonts w:ascii="Times New Roman" w:hAnsi="Times New Roman"/>
                <w:sz w:val="22"/>
                <w:szCs w:val="22"/>
              </w:rPr>
            </w:pPr>
            <w:r>
              <w:rPr>
                <w:rFonts w:ascii="Times New Roman" w:hAnsi="Times New Roman"/>
                <w:sz w:val="22"/>
                <w:szCs w:val="22"/>
              </w:rPr>
              <w:t>Stac</w:t>
            </w:r>
            <w:r w:rsidR="005C69F4">
              <w:rPr>
                <w:rFonts w:ascii="Times New Roman" w:hAnsi="Times New Roman"/>
                <w:sz w:val="22"/>
                <w:szCs w:val="22"/>
              </w:rPr>
              <w:t>i Phelps</w:t>
            </w:r>
          </w:p>
        </w:tc>
        <w:tc>
          <w:tcPr>
            <w:tcW w:w="3420" w:type="dxa"/>
            <w:shd w:val="clear" w:color="auto" w:fill="auto"/>
            <w:vAlign w:val="center"/>
          </w:tcPr>
          <w:p w14:paraId="798539A0" w14:textId="77777777" w:rsidR="00B958B6" w:rsidRPr="005F448F" w:rsidRDefault="00AD37C0" w:rsidP="004C1E19">
            <w:pPr>
              <w:spacing w:after="0"/>
              <w:jc w:val="both"/>
              <w:rPr>
                <w:rFonts w:ascii="Times New Roman" w:hAnsi="Times New Roman"/>
                <w:sz w:val="22"/>
                <w:szCs w:val="22"/>
              </w:rPr>
            </w:pPr>
            <w:r>
              <w:rPr>
                <w:rFonts w:ascii="Times New Roman" w:hAnsi="Times New Roman"/>
                <w:sz w:val="22"/>
                <w:szCs w:val="22"/>
              </w:rPr>
              <w:t xml:space="preserve"> </w:t>
            </w:r>
            <w:r w:rsidR="00F41C94">
              <w:rPr>
                <w:rFonts w:ascii="Times New Roman" w:hAnsi="Times New Roman"/>
                <w:sz w:val="22"/>
                <w:szCs w:val="22"/>
              </w:rPr>
              <w:t>BSWH College Station</w:t>
            </w:r>
          </w:p>
        </w:tc>
        <w:tc>
          <w:tcPr>
            <w:tcW w:w="1170" w:type="dxa"/>
            <w:shd w:val="clear" w:color="auto" w:fill="auto"/>
            <w:vAlign w:val="center"/>
          </w:tcPr>
          <w:p w14:paraId="0700A55E" w14:textId="6FF1635B" w:rsidR="00B958B6" w:rsidRPr="005F448F" w:rsidRDefault="004C1E19" w:rsidP="004C1E19">
            <w:pPr>
              <w:spacing w:after="0"/>
              <w:rPr>
                <w:rFonts w:ascii="Times New Roman" w:hAnsi="Times New Roman"/>
                <w:sz w:val="22"/>
                <w:szCs w:val="22"/>
              </w:rPr>
            </w:pPr>
            <w:r>
              <w:rPr>
                <w:rFonts w:ascii="Times New Roman" w:hAnsi="Times New Roman"/>
                <w:sz w:val="22"/>
                <w:szCs w:val="22"/>
              </w:rPr>
              <w:t>Present</w:t>
            </w:r>
          </w:p>
        </w:tc>
      </w:tr>
      <w:tr w:rsidR="00B958B6" w:rsidRPr="005F448F" w14:paraId="46026660" w14:textId="77777777" w:rsidTr="001B379A">
        <w:tc>
          <w:tcPr>
            <w:tcW w:w="2250" w:type="dxa"/>
            <w:shd w:val="clear" w:color="auto" w:fill="auto"/>
            <w:vAlign w:val="center"/>
          </w:tcPr>
          <w:p w14:paraId="3B6A7509" w14:textId="263AF58C" w:rsidR="00B958B6" w:rsidRPr="005F448F" w:rsidRDefault="004C1E19"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7E18B681" w14:textId="2380D3F0" w:rsidR="00B958B6" w:rsidRPr="005F448F" w:rsidRDefault="004C1E19" w:rsidP="004C1E19">
            <w:pPr>
              <w:spacing w:after="0"/>
              <w:rPr>
                <w:rFonts w:ascii="Times New Roman" w:hAnsi="Times New Roman"/>
                <w:sz w:val="22"/>
                <w:szCs w:val="22"/>
              </w:rPr>
            </w:pPr>
            <w:r>
              <w:rPr>
                <w:rFonts w:ascii="Times New Roman" w:hAnsi="Times New Roman"/>
                <w:sz w:val="22"/>
                <w:szCs w:val="22"/>
              </w:rPr>
              <w:t>Shannon Williams</w:t>
            </w:r>
          </w:p>
        </w:tc>
        <w:tc>
          <w:tcPr>
            <w:tcW w:w="3420" w:type="dxa"/>
            <w:shd w:val="clear" w:color="auto" w:fill="auto"/>
            <w:vAlign w:val="center"/>
          </w:tcPr>
          <w:p w14:paraId="151E63B5" w14:textId="2F9D0F42" w:rsidR="00B958B6" w:rsidRPr="005F448F" w:rsidRDefault="004C1E19" w:rsidP="004C1E19">
            <w:pPr>
              <w:spacing w:after="0"/>
              <w:jc w:val="both"/>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49E3DF82" w14:textId="760BBF76" w:rsidR="00B958B6" w:rsidRPr="005F448F" w:rsidRDefault="004C1E19" w:rsidP="004C1E19">
            <w:pPr>
              <w:spacing w:after="0"/>
              <w:rPr>
                <w:rFonts w:ascii="Times New Roman" w:hAnsi="Times New Roman"/>
                <w:sz w:val="22"/>
                <w:szCs w:val="22"/>
              </w:rPr>
            </w:pPr>
            <w:r>
              <w:rPr>
                <w:rFonts w:ascii="Times New Roman" w:hAnsi="Times New Roman"/>
                <w:sz w:val="22"/>
                <w:szCs w:val="22"/>
              </w:rPr>
              <w:t>Present</w:t>
            </w:r>
          </w:p>
        </w:tc>
      </w:tr>
      <w:tr w:rsidR="00B958B6" w:rsidRPr="005F448F" w14:paraId="170DE3E0" w14:textId="77777777" w:rsidTr="001B379A">
        <w:tc>
          <w:tcPr>
            <w:tcW w:w="2250" w:type="dxa"/>
            <w:shd w:val="clear" w:color="auto" w:fill="auto"/>
            <w:vAlign w:val="center"/>
          </w:tcPr>
          <w:p w14:paraId="651E5D25" w14:textId="3EEACD4F" w:rsidR="00B958B6" w:rsidRPr="005F448F" w:rsidRDefault="00F41C94"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8E84056" w14:textId="4B54C369" w:rsidR="00B958B6" w:rsidRPr="005F448F" w:rsidRDefault="005C69F4" w:rsidP="004C1E19">
            <w:pPr>
              <w:spacing w:after="0"/>
              <w:rPr>
                <w:rFonts w:ascii="Times New Roman" w:hAnsi="Times New Roman"/>
                <w:sz w:val="22"/>
                <w:szCs w:val="22"/>
              </w:rPr>
            </w:pPr>
            <w:r>
              <w:rPr>
                <w:rFonts w:ascii="Times New Roman" w:hAnsi="Times New Roman"/>
                <w:sz w:val="22"/>
                <w:szCs w:val="22"/>
              </w:rPr>
              <w:t>Dr. N. Bertsch</w:t>
            </w:r>
          </w:p>
        </w:tc>
        <w:tc>
          <w:tcPr>
            <w:tcW w:w="3420" w:type="dxa"/>
            <w:shd w:val="clear" w:color="auto" w:fill="auto"/>
            <w:vAlign w:val="center"/>
          </w:tcPr>
          <w:p w14:paraId="60F912A9" w14:textId="388428CE" w:rsidR="00B958B6" w:rsidRPr="005F448F" w:rsidRDefault="005C69F4" w:rsidP="004C1E19">
            <w:pPr>
              <w:spacing w:after="0"/>
              <w:jc w:val="both"/>
              <w:rPr>
                <w:rFonts w:ascii="Times New Roman" w:hAnsi="Times New Roman"/>
                <w:sz w:val="22"/>
                <w:szCs w:val="22"/>
              </w:rPr>
            </w:pPr>
            <w:r>
              <w:rPr>
                <w:rFonts w:ascii="Times New Roman" w:hAnsi="Times New Roman"/>
                <w:sz w:val="22"/>
                <w:szCs w:val="22"/>
              </w:rPr>
              <w:t>BSWH College Station</w:t>
            </w:r>
          </w:p>
        </w:tc>
        <w:tc>
          <w:tcPr>
            <w:tcW w:w="1170" w:type="dxa"/>
            <w:shd w:val="clear" w:color="auto" w:fill="auto"/>
            <w:vAlign w:val="center"/>
          </w:tcPr>
          <w:p w14:paraId="4E4DBB0E" w14:textId="075E6BF6" w:rsidR="00B958B6" w:rsidRPr="005F448F" w:rsidRDefault="00945185" w:rsidP="004C1E19">
            <w:pPr>
              <w:spacing w:after="0"/>
              <w:rPr>
                <w:rFonts w:ascii="Times New Roman" w:hAnsi="Times New Roman"/>
                <w:sz w:val="22"/>
                <w:szCs w:val="22"/>
              </w:rPr>
            </w:pPr>
            <w:r>
              <w:rPr>
                <w:rFonts w:ascii="Times New Roman" w:hAnsi="Times New Roman"/>
                <w:sz w:val="22"/>
                <w:szCs w:val="22"/>
              </w:rPr>
              <w:t>Absent</w:t>
            </w:r>
          </w:p>
        </w:tc>
      </w:tr>
      <w:tr w:rsidR="00B958B6" w:rsidRPr="005F448F" w14:paraId="7D98F4FB" w14:textId="77777777" w:rsidTr="001B379A">
        <w:tc>
          <w:tcPr>
            <w:tcW w:w="2250" w:type="dxa"/>
            <w:shd w:val="clear" w:color="auto" w:fill="auto"/>
            <w:vAlign w:val="center"/>
          </w:tcPr>
          <w:p w14:paraId="0AEBCF69" w14:textId="50D3142F" w:rsidR="00B958B6" w:rsidRPr="005F448F" w:rsidRDefault="00AD37C0" w:rsidP="004C1E19">
            <w:pPr>
              <w:spacing w:after="0"/>
              <w:rPr>
                <w:rFonts w:ascii="Times New Roman" w:hAnsi="Times New Roman"/>
                <w:sz w:val="22"/>
                <w:szCs w:val="22"/>
              </w:rPr>
            </w:pPr>
            <w:r>
              <w:rPr>
                <w:rFonts w:ascii="Times New Roman" w:hAnsi="Times New Roman"/>
                <w:sz w:val="22"/>
                <w:szCs w:val="22"/>
              </w:rPr>
              <w:t>Member</w:t>
            </w:r>
            <w:r w:rsidR="004C1E19">
              <w:rPr>
                <w:rFonts w:ascii="Times New Roman" w:hAnsi="Times New Roman"/>
                <w:sz w:val="22"/>
                <w:szCs w:val="22"/>
              </w:rPr>
              <w:t>/NPM</w:t>
            </w:r>
          </w:p>
        </w:tc>
        <w:tc>
          <w:tcPr>
            <w:tcW w:w="1890" w:type="dxa"/>
            <w:shd w:val="clear" w:color="auto" w:fill="auto"/>
            <w:vAlign w:val="center"/>
          </w:tcPr>
          <w:p w14:paraId="1380AA1E" w14:textId="3157EFE2" w:rsidR="00B958B6" w:rsidRPr="005F448F" w:rsidRDefault="004C1E19" w:rsidP="004C1E19">
            <w:pPr>
              <w:spacing w:after="0"/>
              <w:rPr>
                <w:rFonts w:ascii="Times New Roman" w:hAnsi="Times New Roman"/>
                <w:sz w:val="22"/>
                <w:szCs w:val="22"/>
              </w:rPr>
            </w:pPr>
            <w:r>
              <w:rPr>
                <w:rFonts w:ascii="Times New Roman" w:hAnsi="Times New Roman"/>
                <w:sz w:val="22"/>
                <w:szCs w:val="22"/>
              </w:rPr>
              <w:t>Elliot McCallister</w:t>
            </w:r>
          </w:p>
        </w:tc>
        <w:tc>
          <w:tcPr>
            <w:tcW w:w="3420" w:type="dxa"/>
            <w:shd w:val="clear" w:color="auto" w:fill="auto"/>
            <w:vAlign w:val="center"/>
          </w:tcPr>
          <w:p w14:paraId="4A0AF280" w14:textId="77777777" w:rsidR="00B958B6" w:rsidRPr="005F448F" w:rsidRDefault="00F41C94" w:rsidP="004C1E19">
            <w:pPr>
              <w:spacing w:after="0"/>
              <w:jc w:val="both"/>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2105FBC8" w14:textId="30698D8C" w:rsidR="00B958B6" w:rsidRPr="005F448F" w:rsidRDefault="004C1E19" w:rsidP="004C1E19">
            <w:pPr>
              <w:spacing w:after="0"/>
              <w:rPr>
                <w:rFonts w:ascii="Times New Roman" w:hAnsi="Times New Roman"/>
                <w:sz w:val="22"/>
                <w:szCs w:val="22"/>
              </w:rPr>
            </w:pPr>
            <w:r>
              <w:rPr>
                <w:rFonts w:ascii="Times New Roman" w:hAnsi="Times New Roman"/>
                <w:sz w:val="22"/>
                <w:szCs w:val="22"/>
              </w:rPr>
              <w:t>Present</w:t>
            </w:r>
          </w:p>
        </w:tc>
      </w:tr>
      <w:tr w:rsidR="006E099F" w:rsidRPr="005F448F" w14:paraId="7B4AB04B" w14:textId="77777777" w:rsidTr="001B379A">
        <w:tc>
          <w:tcPr>
            <w:tcW w:w="2250" w:type="dxa"/>
            <w:shd w:val="clear" w:color="auto" w:fill="auto"/>
            <w:vAlign w:val="center"/>
          </w:tcPr>
          <w:p w14:paraId="6FFB2C67" w14:textId="4CBA29A9" w:rsidR="006E099F" w:rsidRPr="00434B52" w:rsidRDefault="00F41C94" w:rsidP="004C1E19">
            <w:pPr>
              <w:spacing w:after="0"/>
              <w:rPr>
                <w:rFonts w:ascii="Times New Roman" w:hAnsi="Times New Roman"/>
                <w:szCs w:val="24"/>
              </w:rPr>
            </w:pPr>
            <w:r>
              <w:rPr>
                <w:rFonts w:ascii="Times New Roman" w:hAnsi="Times New Roman"/>
                <w:szCs w:val="24"/>
              </w:rPr>
              <w:t>Member</w:t>
            </w:r>
          </w:p>
        </w:tc>
        <w:tc>
          <w:tcPr>
            <w:tcW w:w="1890" w:type="dxa"/>
            <w:shd w:val="clear" w:color="auto" w:fill="auto"/>
            <w:vAlign w:val="center"/>
          </w:tcPr>
          <w:p w14:paraId="11E368ED" w14:textId="1BEDCE1E" w:rsidR="006E099F" w:rsidRPr="00434B52" w:rsidRDefault="005C69F4" w:rsidP="004C1E19">
            <w:pPr>
              <w:spacing w:after="0"/>
              <w:rPr>
                <w:rFonts w:ascii="Times New Roman" w:hAnsi="Times New Roman"/>
                <w:szCs w:val="24"/>
              </w:rPr>
            </w:pPr>
            <w:r>
              <w:rPr>
                <w:rFonts w:ascii="Times New Roman" w:hAnsi="Times New Roman"/>
                <w:szCs w:val="24"/>
              </w:rPr>
              <w:t>Leisha Shepperd</w:t>
            </w:r>
          </w:p>
        </w:tc>
        <w:tc>
          <w:tcPr>
            <w:tcW w:w="3420" w:type="dxa"/>
            <w:shd w:val="clear" w:color="auto" w:fill="auto"/>
            <w:vAlign w:val="center"/>
          </w:tcPr>
          <w:p w14:paraId="5C3D092A" w14:textId="77777777" w:rsidR="006E099F" w:rsidRPr="00434B52" w:rsidRDefault="000A0885" w:rsidP="004C1E19">
            <w:pPr>
              <w:spacing w:after="0"/>
              <w:jc w:val="both"/>
              <w:rPr>
                <w:rFonts w:ascii="Times New Roman" w:hAnsi="Times New Roman"/>
                <w:szCs w:val="24"/>
              </w:rPr>
            </w:pPr>
            <w:r>
              <w:rPr>
                <w:rFonts w:ascii="Times New Roman" w:hAnsi="Times New Roman"/>
                <w:szCs w:val="24"/>
              </w:rPr>
              <w:t>CHI St. Joseph</w:t>
            </w:r>
          </w:p>
        </w:tc>
        <w:tc>
          <w:tcPr>
            <w:tcW w:w="1170" w:type="dxa"/>
            <w:shd w:val="clear" w:color="auto" w:fill="auto"/>
            <w:vAlign w:val="center"/>
          </w:tcPr>
          <w:p w14:paraId="2C956B86" w14:textId="2078657D" w:rsidR="006E099F" w:rsidRPr="00434B52" w:rsidRDefault="004C1E19" w:rsidP="004C1E19">
            <w:pPr>
              <w:spacing w:after="0"/>
              <w:rPr>
                <w:rFonts w:ascii="Times New Roman" w:hAnsi="Times New Roman"/>
                <w:szCs w:val="24"/>
              </w:rPr>
            </w:pPr>
            <w:r>
              <w:rPr>
                <w:rFonts w:ascii="Times New Roman" w:hAnsi="Times New Roman"/>
                <w:szCs w:val="24"/>
              </w:rPr>
              <w:t>Present</w:t>
            </w:r>
          </w:p>
        </w:tc>
      </w:tr>
      <w:tr w:rsidR="006E099F" w:rsidRPr="005F448F" w14:paraId="086C6184" w14:textId="77777777" w:rsidTr="001B379A">
        <w:tc>
          <w:tcPr>
            <w:tcW w:w="2250" w:type="dxa"/>
            <w:shd w:val="clear" w:color="auto" w:fill="auto"/>
            <w:vAlign w:val="center"/>
          </w:tcPr>
          <w:p w14:paraId="7B5A2B6C" w14:textId="1CDD2964" w:rsidR="006E099F" w:rsidRPr="005F448F" w:rsidRDefault="00AD37C0"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4D40C9F1" w14:textId="7A9F6A8D" w:rsidR="006E099F" w:rsidRPr="005F448F" w:rsidRDefault="005C69F4" w:rsidP="004C1E19">
            <w:pPr>
              <w:spacing w:after="0"/>
              <w:rPr>
                <w:rFonts w:ascii="Times New Roman" w:hAnsi="Times New Roman"/>
                <w:sz w:val="22"/>
                <w:szCs w:val="22"/>
              </w:rPr>
            </w:pPr>
            <w:r>
              <w:rPr>
                <w:rFonts w:ascii="Times New Roman" w:hAnsi="Times New Roman"/>
                <w:sz w:val="22"/>
                <w:szCs w:val="22"/>
              </w:rPr>
              <w:t xml:space="preserve">Stacey </w:t>
            </w:r>
            <w:proofErr w:type="spellStart"/>
            <w:r>
              <w:rPr>
                <w:rFonts w:ascii="Times New Roman" w:hAnsi="Times New Roman"/>
                <w:sz w:val="22"/>
                <w:szCs w:val="22"/>
              </w:rPr>
              <w:t>Stuenkel</w:t>
            </w:r>
            <w:proofErr w:type="spellEnd"/>
          </w:p>
        </w:tc>
        <w:tc>
          <w:tcPr>
            <w:tcW w:w="3420" w:type="dxa"/>
            <w:shd w:val="clear" w:color="auto" w:fill="auto"/>
            <w:vAlign w:val="center"/>
          </w:tcPr>
          <w:p w14:paraId="498FF832" w14:textId="00D3DBE3" w:rsidR="006E099F" w:rsidRPr="005F448F" w:rsidRDefault="005C69F4" w:rsidP="004C1E19">
            <w:pPr>
              <w:spacing w:after="0"/>
              <w:jc w:val="both"/>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3331613E" w14:textId="23FD35DA" w:rsidR="006E099F" w:rsidRPr="005F448F" w:rsidRDefault="004C1E19" w:rsidP="004C1E19">
            <w:pPr>
              <w:spacing w:after="0"/>
              <w:rPr>
                <w:rFonts w:ascii="Times New Roman" w:hAnsi="Times New Roman"/>
                <w:sz w:val="22"/>
                <w:szCs w:val="22"/>
              </w:rPr>
            </w:pPr>
            <w:r>
              <w:rPr>
                <w:rFonts w:ascii="Times New Roman" w:hAnsi="Times New Roman"/>
                <w:sz w:val="22"/>
                <w:szCs w:val="22"/>
              </w:rPr>
              <w:t>Present</w:t>
            </w:r>
          </w:p>
        </w:tc>
      </w:tr>
      <w:tr w:rsidR="004C1E19" w:rsidRPr="005F448F" w14:paraId="3474A55A" w14:textId="77777777" w:rsidTr="001B379A">
        <w:tc>
          <w:tcPr>
            <w:tcW w:w="2250" w:type="dxa"/>
            <w:shd w:val="clear" w:color="auto" w:fill="auto"/>
            <w:vAlign w:val="center"/>
          </w:tcPr>
          <w:p w14:paraId="48D95BCD" w14:textId="08C62CCE" w:rsidR="004C1E19" w:rsidRDefault="00945185"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55A390C0" w14:textId="08B2A071" w:rsidR="004C1E19" w:rsidRDefault="00945185" w:rsidP="004C1E19">
            <w:pPr>
              <w:spacing w:after="0"/>
              <w:rPr>
                <w:rFonts w:ascii="Times New Roman" w:hAnsi="Times New Roman"/>
                <w:sz w:val="22"/>
                <w:szCs w:val="22"/>
              </w:rPr>
            </w:pPr>
            <w:r>
              <w:rPr>
                <w:rFonts w:ascii="Times New Roman" w:hAnsi="Times New Roman"/>
                <w:sz w:val="22"/>
                <w:szCs w:val="22"/>
              </w:rPr>
              <w:t>Becky Faist</w:t>
            </w:r>
          </w:p>
        </w:tc>
        <w:tc>
          <w:tcPr>
            <w:tcW w:w="3420" w:type="dxa"/>
            <w:shd w:val="clear" w:color="auto" w:fill="auto"/>
            <w:vAlign w:val="center"/>
          </w:tcPr>
          <w:p w14:paraId="7EF50850" w14:textId="5A0AD4A2" w:rsidR="004C1E19" w:rsidRDefault="00945185" w:rsidP="004C1E19">
            <w:pPr>
              <w:spacing w:after="0"/>
              <w:rPr>
                <w:rFonts w:ascii="Times New Roman" w:hAnsi="Times New Roman"/>
                <w:sz w:val="22"/>
                <w:szCs w:val="22"/>
              </w:rPr>
            </w:pPr>
            <w:r>
              <w:rPr>
                <w:rFonts w:ascii="Times New Roman" w:hAnsi="Times New Roman"/>
                <w:sz w:val="22"/>
                <w:szCs w:val="22"/>
              </w:rPr>
              <w:t>BSWH Brenham</w:t>
            </w:r>
          </w:p>
        </w:tc>
        <w:tc>
          <w:tcPr>
            <w:tcW w:w="1170" w:type="dxa"/>
            <w:shd w:val="clear" w:color="auto" w:fill="auto"/>
            <w:vAlign w:val="center"/>
          </w:tcPr>
          <w:p w14:paraId="194CDADA" w14:textId="57C5502A" w:rsidR="004C1E19" w:rsidRDefault="00945185" w:rsidP="004C1E19">
            <w:pPr>
              <w:spacing w:after="0"/>
              <w:rPr>
                <w:rFonts w:ascii="Times New Roman" w:hAnsi="Times New Roman"/>
                <w:sz w:val="22"/>
                <w:szCs w:val="22"/>
              </w:rPr>
            </w:pPr>
            <w:r>
              <w:rPr>
                <w:rFonts w:ascii="Times New Roman" w:hAnsi="Times New Roman"/>
                <w:sz w:val="22"/>
                <w:szCs w:val="22"/>
              </w:rPr>
              <w:t>Present</w:t>
            </w:r>
          </w:p>
        </w:tc>
      </w:tr>
      <w:tr w:rsidR="00945185" w:rsidRPr="005F448F" w14:paraId="2D847851" w14:textId="77777777" w:rsidTr="001B379A">
        <w:tc>
          <w:tcPr>
            <w:tcW w:w="2250" w:type="dxa"/>
            <w:shd w:val="clear" w:color="auto" w:fill="auto"/>
            <w:vAlign w:val="center"/>
          </w:tcPr>
          <w:p w14:paraId="07C2877D" w14:textId="1E9DE0DD" w:rsidR="00945185" w:rsidRDefault="00945185" w:rsidP="004C1E19">
            <w:pPr>
              <w:spacing w:after="0"/>
              <w:rPr>
                <w:rFonts w:ascii="Times New Roman" w:hAnsi="Times New Roman"/>
                <w:sz w:val="22"/>
                <w:szCs w:val="22"/>
              </w:rPr>
            </w:pPr>
            <w:r>
              <w:rPr>
                <w:rFonts w:ascii="Times New Roman" w:hAnsi="Times New Roman"/>
                <w:sz w:val="22"/>
                <w:szCs w:val="22"/>
              </w:rPr>
              <w:t>Member, MPM</w:t>
            </w:r>
          </w:p>
        </w:tc>
        <w:tc>
          <w:tcPr>
            <w:tcW w:w="1890" w:type="dxa"/>
            <w:shd w:val="clear" w:color="auto" w:fill="auto"/>
            <w:vAlign w:val="center"/>
          </w:tcPr>
          <w:p w14:paraId="4CD486EC" w14:textId="60DDA155" w:rsidR="00945185" w:rsidRDefault="00945185" w:rsidP="004C1E19">
            <w:pPr>
              <w:spacing w:after="0"/>
              <w:rPr>
                <w:rFonts w:ascii="Times New Roman" w:hAnsi="Times New Roman"/>
                <w:sz w:val="22"/>
                <w:szCs w:val="22"/>
              </w:rPr>
            </w:pPr>
            <w:r>
              <w:rPr>
                <w:rFonts w:ascii="Times New Roman" w:hAnsi="Times New Roman"/>
                <w:sz w:val="22"/>
                <w:szCs w:val="22"/>
              </w:rPr>
              <w:t>Katie Villareal</w:t>
            </w:r>
          </w:p>
        </w:tc>
        <w:tc>
          <w:tcPr>
            <w:tcW w:w="3420" w:type="dxa"/>
            <w:shd w:val="clear" w:color="auto" w:fill="auto"/>
            <w:vAlign w:val="center"/>
          </w:tcPr>
          <w:p w14:paraId="1048F4A3" w14:textId="4B1BEB2C" w:rsidR="00945185" w:rsidRDefault="00945185" w:rsidP="004C1E19">
            <w:pPr>
              <w:spacing w:after="0"/>
              <w:rPr>
                <w:rFonts w:ascii="Times New Roman" w:hAnsi="Times New Roman"/>
                <w:sz w:val="22"/>
                <w:szCs w:val="22"/>
              </w:rPr>
            </w:pPr>
            <w:r>
              <w:rPr>
                <w:rFonts w:ascii="Times New Roman" w:hAnsi="Times New Roman"/>
                <w:sz w:val="22"/>
                <w:szCs w:val="22"/>
              </w:rPr>
              <w:t>BSWH College Station</w:t>
            </w:r>
          </w:p>
        </w:tc>
        <w:tc>
          <w:tcPr>
            <w:tcW w:w="1170" w:type="dxa"/>
            <w:shd w:val="clear" w:color="auto" w:fill="auto"/>
            <w:vAlign w:val="center"/>
          </w:tcPr>
          <w:p w14:paraId="59DDD014" w14:textId="026CBDF7" w:rsidR="00945185" w:rsidRDefault="00945185" w:rsidP="004C1E19">
            <w:pPr>
              <w:spacing w:after="0"/>
              <w:rPr>
                <w:rFonts w:ascii="Times New Roman" w:hAnsi="Times New Roman"/>
                <w:sz w:val="22"/>
                <w:szCs w:val="22"/>
              </w:rPr>
            </w:pPr>
            <w:r>
              <w:rPr>
                <w:rFonts w:ascii="Times New Roman" w:hAnsi="Times New Roman"/>
                <w:sz w:val="22"/>
                <w:szCs w:val="22"/>
              </w:rPr>
              <w:t>Present</w:t>
            </w:r>
          </w:p>
        </w:tc>
      </w:tr>
      <w:tr w:rsidR="00945185" w:rsidRPr="005F448F" w14:paraId="1C8684CE" w14:textId="77777777" w:rsidTr="001B379A">
        <w:tc>
          <w:tcPr>
            <w:tcW w:w="2250" w:type="dxa"/>
            <w:shd w:val="clear" w:color="auto" w:fill="auto"/>
            <w:vAlign w:val="center"/>
          </w:tcPr>
          <w:p w14:paraId="13B5EFD5" w14:textId="3C977F5B" w:rsidR="00945185" w:rsidRDefault="00945185" w:rsidP="004C1E19">
            <w:pPr>
              <w:spacing w:after="0"/>
              <w:rPr>
                <w:rFonts w:ascii="Times New Roman" w:hAnsi="Times New Roman"/>
                <w:sz w:val="22"/>
                <w:szCs w:val="22"/>
              </w:rPr>
            </w:pPr>
            <w:r>
              <w:rPr>
                <w:rFonts w:ascii="Times New Roman" w:hAnsi="Times New Roman"/>
                <w:sz w:val="22"/>
                <w:szCs w:val="22"/>
              </w:rPr>
              <w:t xml:space="preserve">Member </w:t>
            </w:r>
          </w:p>
        </w:tc>
        <w:tc>
          <w:tcPr>
            <w:tcW w:w="1890" w:type="dxa"/>
            <w:shd w:val="clear" w:color="auto" w:fill="auto"/>
            <w:vAlign w:val="center"/>
          </w:tcPr>
          <w:p w14:paraId="45BE7AB2" w14:textId="5CA7F36B" w:rsidR="00945185" w:rsidRDefault="00945185" w:rsidP="004C1E19">
            <w:pPr>
              <w:spacing w:after="0"/>
              <w:rPr>
                <w:rFonts w:ascii="Times New Roman" w:hAnsi="Times New Roman"/>
                <w:sz w:val="22"/>
                <w:szCs w:val="22"/>
              </w:rPr>
            </w:pPr>
            <w:proofErr w:type="spellStart"/>
            <w:r>
              <w:rPr>
                <w:rFonts w:ascii="Times New Roman" w:hAnsi="Times New Roman"/>
                <w:sz w:val="22"/>
                <w:szCs w:val="22"/>
              </w:rPr>
              <w:t>PiPavles</w:t>
            </w:r>
            <w:proofErr w:type="spellEnd"/>
          </w:p>
        </w:tc>
        <w:tc>
          <w:tcPr>
            <w:tcW w:w="3420" w:type="dxa"/>
            <w:shd w:val="clear" w:color="auto" w:fill="auto"/>
            <w:vAlign w:val="center"/>
          </w:tcPr>
          <w:p w14:paraId="3775E0F9" w14:textId="4252293A" w:rsidR="00945185" w:rsidRDefault="00945185"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40446FEC" w14:textId="6F651FFA" w:rsidR="00945185" w:rsidRDefault="00945185" w:rsidP="004C1E19">
            <w:pPr>
              <w:spacing w:after="0"/>
              <w:rPr>
                <w:rFonts w:ascii="Times New Roman" w:hAnsi="Times New Roman"/>
                <w:sz w:val="22"/>
                <w:szCs w:val="22"/>
              </w:rPr>
            </w:pPr>
            <w:r>
              <w:rPr>
                <w:rFonts w:ascii="Times New Roman" w:hAnsi="Times New Roman"/>
                <w:sz w:val="22"/>
                <w:szCs w:val="22"/>
              </w:rPr>
              <w:t>Present</w:t>
            </w:r>
          </w:p>
        </w:tc>
      </w:tr>
      <w:tr w:rsidR="00945185" w:rsidRPr="005F448F" w14:paraId="630BC0B6" w14:textId="77777777" w:rsidTr="001B379A">
        <w:tc>
          <w:tcPr>
            <w:tcW w:w="2250" w:type="dxa"/>
            <w:shd w:val="clear" w:color="auto" w:fill="auto"/>
            <w:vAlign w:val="center"/>
          </w:tcPr>
          <w:p w14:paraId="2226AD7D" w14:textId="109025BA" w:rsidR="00945185" w:rsidRDefault="00945185" w:rsidP="004C1E19">
            <w:pPr>
              <w:spacing w:after="0"/>
              <w:rPr>
                <w:rFonts w:ascii="Times New Roman" w:hAnsi="Times New Roman"/>
                <w:sz w:val="22"/>
                <w:szCs w:val="22"/>
              </w:rPr>
            </w:pPr>
            <w:r>
              <w:rPr>
                <w:rFonts w:ascii="Times New Roman" w:hAnsi="Times New Roman"/>
                <w:sz w:val="22"/>
                <w:szCs w:val="22"/>
              </w:rPr>
              <w:t>Member, NPM</w:t>
            </w:r>
          </w:p>
        </w:tc>
        <w:tc>
          <w:tcPr>
            <w:tcW w:w="1890" w:type="dxa"/>
            <w:shd w:val="clear" w:color="auto" w:fill="auto"/>
            <w:vAlign w:val="center"/>
          </w:tcPr>
          <w:p w14:paraId="40DA49FC" w14:textId="1335BF5F" w:rsidR="00945185" w:rsidRDefault="00945185" w:rsidP="004C1E19">
            <w:pPr>
              <w:spacing w:after="0"/>
              <w:rPr>
                <w:rFonts w:ascii="Times New Roman" w:hAnsi="Times New Roman"/>
                <w:sz w:val="22"/>
                <w:szCs w:val="22"/>
              </w:rPr>
            </w:pPr>
            <w:r>
              <w:rPr>
                <w:rFonts w:ascii="Times New Roman" w:hAnsi="Times New Roman"/>
                <w:sz w:val="22"/>
                <w:szCs w:val="22"/>
              </w:rPr>
              <w:t xml:space="preserve">Emily </w:t>
            </w:r>
            <w:proofErr w:type="spellStart"/>
            <w:r>
              <w:rPr>
                <w:rFonts w:ascii="Times New Roman" w:hAnsi="Times New Roman"/>
                <w:sz w:val="22"/>
                <w:szCs w:val="22"/>
              </w:rPr>
              <w:t>Blewett</w:t>
            </w:r>
            <w:proofErr w:type="spellEnd"/>
          </w:p>
        </w:tc>
        <w:tc>
          <w:tcPr>
            <w:tcW w:w="3420" w:type="dxa"/>
            <w:shd w:val="clear" w:color="auto" w:fill="auto"/>
            <w:vAlign w:val="center"/>
          </w:tcPr>
          <w:p w14:paraId="11551D85" w14:textId="503530EA" w:rsidR="00945185" w:rsidRDefault="00945185"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095A2A0C" w14:textId="131A9997" w:rsidR="00945185" w:rsidRDefault="00945185" w:rsidP="004C1E19">
            <w:pPr>
              <w:spacing w:after="0"/>
              <w:rPr>
                <w:rFonts w:ascii="Times New Roman" w:hAnsi="Times New Roman"/>
                <w:sz w:val="22"/>
                <w:szCs w:val="22"/>
              </w:rPr>
            </w:pPr>
            <w:r>
              <w:rPr>
                <w:rFonts w:ascii="Times New Roman" w:hAnsi="Times New Roman"/>
                <w:sz w:val="22"/>
                <w:szCs w:val="22"/>
              </w:rPr>
              <w:t>Present</w:t>
            </w:r>
          </w:p>
        </w:tc>
      </w:tr>
      <w:tr w:rsidR="00945185" w:rsidRPr="005F448F" w14:paraId="234FD33F" w14:textId="77777777" w:rsidTr="001B379A">
        <w:tc>
          <w:tcPr>
            <w:tcW w:w="2250" w:type="dxa"/>
            <w:shd w:val="clear" w:color="auto" w:fill="auto"/>
            <w:vAlign w:val="center"/>
          </w:tcPr>
          <w:p w14:paraId="6735FEE2" w14:textId="78918EA5" w:rsidR="00945185" w:rsidRDefault="00945185" w:rsidP="004C1E19">
            <w:pPr>
              <w:spacing w:after="0"/>
              <w:rPr>
                <w:rFonts w:ascii="Times New Roman" w:hAnsi="Times New Roman"/>
                <w:sz w:val="22"/>
                <w:szCs w:val="22"/>
              </w:rPr>
            </w:pPr>
            <w:r>
              <w:rPr>
                <w:rFonts w:ascii="Times New Roman" w:hAnsi="Times New Roman"/>
                <w:sz w:val="22"/>
                <w:szCs w:val="22"/>
              </w:rPr>
              <w:t>Member</w:t>
            </w:r>
          </w:p>
        </w:tc>
        <w:tc>
          <w:tcPr>
            <w:tcW w:w="1890" w:type="dxa"/>
            <w:shd w:val="clear" w:color="auto" w:fill="auto"/>
            <w:vAlign w:val="center"/>
          </w:tcPr>
          <w:p w14:paraId="1D80019D" w14:textId="0BFD6FDA" w:rsidR="00945185" w:rsidRDefault="00945185" w:rsidP="004C1E19">
            <w:pPr>
              <w:spacing w:after="0"/>
              <w:rPr>
                <w:rFonts w:ascii="Times New Roman" w:hAnsi="Times New Roman"/>
                <w:sz w:val="22"/>
                <w:szCs w:val="22"/>
              </w:rPr>
            </w:pPr>
            <w:r>
              <w:rPr>
                <w:rFonts w:ascii="Times New Roman" w:hAnsi="Times New Roman"/>
                <w:sz w:val="22"/>
                <w:szCs w:val="22"/>
              </w:rPr>
              <w:t xml:space="preserve">Dr. </w:t>
            </w:r>
            <w:proofErr w:type="spellStart"/>
            <w:r>
              <w:rPr>
                <w:rFonts w:ascii="Times New Roman" w:hAnsi="Times New Roman"/>
                <w:sz w:val="22"/>
                <w:szCs w:val="22"/>
              </w:rPr>
              <w:t>Pappoe</w:t>
            </w:r>
            <w:proofErr w:type="spellEnd"/>
          </w:p>
        </w:tc>
        <w:tc>
          <w:tcPr>
            <w:tcW w:w="3420" w:type="dxa"/>
            <w:shd w:val="clear" w:color="auto" w:fill="auto"/>
            <w:vAlign w:val="center"/>
          </w:tcPr>
          <w:p w14:paraId="52CAB1E3" w14:textId="3335C5E2" w:rsidR="00945185" w:rsidRDefault="00945185" w:rsidP="004C1E19">
            <w:pPr>
              <w:spacing w:after="0"/>
              <w:rPr>
                <w:rFonts w:ascii="Times New Roman" w:hAnsi="Times New Roman"/>
                <w:sz w:val="22"/>
                <w:szCs w:val="22"/>
              </w:rPr>
            </w:pPr>
            <w:r>
              <w:rPr>
                <w:rFonts w:ascii="Times New Roman" w:hAnsi="Times New Roman"/>
                <w:sz w:val="22"/>
                <w:szCs w:val="22"/>
              </w:rPr>
              <w:t>CHI St. Joseph</w:t>
            </w:r>
          </w:p>
        </w:tc>
        <w:tc>
          <w:tcPr>
            <w:tcW w:w="1170" w:type="dxa"/>
            <w:shd w:val="clear" w:color="auto" w:fill="auto"/>
            <w:vAlign w:val="center"/>
          </w:tcPr>
          <w:p w14:paraId="451720BD" w14:textId="16949066" w:rsidR="00945185" w:rsidRDefault="00945185" w:rsidP="004C1E19">
            <w:pPr>
              <w:spacing w:after="0"/>
              <w:rPr>
                <w:rFonts w:ascii="Times New Roman" w:hAnsi="Times New Roman"/>
                <w:sz w:val="22"/>
                <w:szCs w:val="22"/>
              </w:rPr>
            </w:pPr>
            <w:r>
              <w:rPr>
                <w:rFonts w:ascii="Times New Roman" w:hAnsi="Times New Roman"/>
                <w:sz w:val="22"/>
                <w:szCs w:val="22"/>
              </w:rPr>
              <w:t>Present</w:t>
            </w:r>
          </w:p>
        </w:tc>
      </w:tr>
    </w:tbl>
    <w:p w14:paraId="40E5BE33" w14:textId="77777777" w:rsidR="00B958B6" w:rsidRPr="005F448F" w:rsidRDefault="00B958B6" w:rsidP="004C1E19">
      <w:pPr>
        <w:spacing w:after="0" w:line="240" w:lineRule="auto"/>
        <w:rPr>
          <w:rFonts w:ascii="Times New Roman" w:hAnsi="Times New Roman"/>
          <w:sz w:val="22"/>
          <w:szCs w:val="22"/>
        </w:rPr>
      </w:pPr>
    </w:p>
    <w:p w14:paraId="48BE7BAD" w14:textId="77777777" w:rsidR="00B958B6" w:rsidRPr="005F448F" w:rsidRDefault="00B958B6" w:rsidP="00B958B6">
      <w:pPr>
        <w:spacing w:after="0"/>
        <w:ind w:left="720"/>
        <w:rPr>
          <w:rFonts w:ascii="Times New Roman" w:hAnsi="Times New Roman"/>
          <w:b/>
          <w:sz w:val="22"/>
          <w:szCs w:val="22"/>
          <w:u w:val="single"/>
        </w:rPr>
      </w:pPr>
      <w:r w:rsidRPr="005F448F">
        <w:rPr>
          <w:rFonts w:ascii="Times New Roman" w:hAnsi="Times New Roman"/>
          <w:b/>
          <w:sz w:val="22"/>
          <w:szCs w:val="22"/>
          <w:u w:val="single"/>
        </w:rPr>
        <w:t>Staff Present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3420"/>
        <w:gridCol w:w="1170"/>
      </w:tblGrid>
      <w:tr w:rsidR="00B958B6" w:rsidRPr="005F448F" w14:paraId="79694381" w14:textId="77777777" w:rsidTr="00EA15D1">
        <w:tc>
          <w:tcPr>
            <w:tcW w:w="2250" w:type="dxa"/>
            <w:shd w:val="clear" w:color="auto" w:fill="auto"/>
            <w:vAlign w:val="center"/>
          </w:tcPr>
          <w:p w14:paraId="4E9B6AD2"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Position</w:t>
            </w:r>
          </w:p>
        </w:tc>
        <w:tc>
          <w:tcPr>
            <w:tcW w:w="1890" w:type="dxa"/>
            <w:shd w:val="clear" w:color="auto" w:fill="auto"/>
            <w:vAlign w:val="center"/>
          </w:tcPr>
          <w:p w14:paraId="3B5DE55D"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Staff</w:t>
            </w:r>
          </w:p>
        </w:tc>
        <w:tc>
          <w:tcPr>
            <w:tcW w:w="3420" w:type="dxa"/>
            <w:shd w:val="clear" w:color="auto" w:fill="auto"/>
            <w:vAlign w:val="center"/>
          </w:tcPr>
          <w:p w14:paraId="1C34E9EB"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Agency</w:t>
            </w:r>
          </w:p>
        </w:tc>
        <w:tc>
          <w:tcPr>
            <w:tcW w:w="1170" w:type="dxa"/>
            <w:shd w:val="clear" w:color="auto" w:fill="auto"/>
            <w:vAlign w:val="center"/>
          </w:tcPr>
          <w:p w14:paraId="34FE9AA3"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Absent/</w:t>
            </w:r>
          </w:p>
          <w:p w14:paraId="267F36E2" w14:textId="77777777" w:rsidR="00B958B6" w:rsidRPr="005F448F" w:rsidRDefault="00B958B6" w:rsidP="00B958B6">
            <w:pPr>
              <w:spacing w:after="0"/>
              <w:jc w:val="center"/>
              <w:rPr>
                <w:rFonts w:ascii="Times New Roman" w:hAnsi="Times New Roman"/>
                <w:b/>
                <w:sz w:val="22"/>
                <w:szCs w:val="22"/>
                <w:u w:val="single"/>
              </w:rPr>
            </w:pPr>
            <w:r w:rsidRPr="005F448F">
              <w:rPr>
                <w:rFonts w:ascii="Times New Roman" w:hAnsi="Times New Roman"/>
                <w:b/>
                <w:sz w:val="22"/>
                <w:szCs w:val="22"/>
                <w:u w:val="single"/>
              </w:rPr>
              <w:t>Present</w:t>
            </w:r>
          </w:p>
        </w:tc>
      </w:tr>
      <w:tr w:rsidR="00B958B6" w:rsidRPr="005F448F" w14:paraId="27873636" w14:textId="77777777" w:rsidTr="00EA15D1">
        <w:tc>
          <w:tcPr>
            <w:tcW w:w="2250" w:type="dxa"/>
            <w:shd w:val="clear" w:color="auto" w:fill="auto"/>
            <w:vAlign w:val="center"/>
          </w:tcPr>
          <w:p w14:paraId="564FB009" w14:textId="77777777" w:rsidR="00B958B6" w:rsidRPr="005F448F" w:rsidRDefault="00B958B6" w:rsidP="00B958B6">
            <w:pPr>
              <w:spacing w:after="0"/>
              <w:jc w:val="center"/>
              <w:rPr>
                <w:rFonts w:ascii="Times New Roman" w:hAnsi="Times New Roman"/>
                <w:sz w:val="22"/>
                <w:szCs w:val="22"/>
              </w:rPr>
            </w:pPr>
            <w:r w:rsidRPr="005F448F">
              <w:rPr>
                <w:rFonts w:ascii="Times New Roman" w:hAnsi="Times New Roman"/>
                <w:sz w:val="22"/>
                <w:szCs w:val="22"/>
              </w:rPr>
              <w:t>Program Manager</w:t>
            </w:r>
          </w:p>
        </w:tc>
        <w:tc>
          <w:tcPr>
            <w:tcW w:w="1890" w:type="dxa"/>
            <w:shd w:val="clear" w:color="auto" w:fill="auto"/>
            <w:vAlign w:val="center"/>
          </w:tcPr>
          <w:p w14:paraId="4A2132FE" w14:textId="4B6C6C2B" w:rsidR="00B958B6" w:rsidRPr="005F448F" w:rsidRDefault="00945185" w:rsidP="00B958B6">
            <w:pPr>
              <w:spacing w:after="0"/>
              <w:jc w:val="center"/>
              <w:rPr>
                <w:rFonts w:ascii="Times New Roman" w:hAnsi="Times New Roman"/>
                <w:sz w:val="22"/>
                <w:szCs w:val="22"/>
              </w:rPr>
            </w:pPr>
            <w:r>
              <w:rPr>
                <w:rFonts w:ascii="Times New Roman" w:hAnsi="Times New Roman"/>
                <w:sz w:val="22"/>
                <w:szCs w:val="22"/>
              </w:rPr>
              <w:t>John Heritage</w:t>
            </w:r>
          </w:p>
        </w:tc>
        <w:tc>
          <w:tcPr>
            <w:tcW w:w="3420" w:type="dxa"/>
            <w:shd w:val="clear" w:color="auto" w:fill="auto"/>
            <w:vAlign w:val="center"/>
          </w:tcPr>
          <w:p w14:paraId="76AE1F6C" w14:textId="77777777" w:rsidR="00B958B6" w:rsidRPr="005F448F" w:rsidRDefault="00B958B6" w:rsidP="00B958B6">
            <w:pPr>
              <w:spacing w:after="0"/>
              <w:jc w:val="center"/>
              <w:rPr>
                <w:rFonts w:ascii="Times New Roman" w:hAnsi="Times New Roman"/>
                <w:sz w:val="22"/>
                <w:szCs w:val="22"/>
              </w:rPr>
            </w:pPr>
            <w:r w:rsidRPr="005F448F">
              <w:rPr>
                <w:rFonts w:ascii="Times New Roman" w:hAnsi="Times New Roman"/>
                <w:sz w:val="22"/>
                <w:szCs w:val="22"/>
              </w:rPr>
              <w:t>BVCOG</w:t>
            </w:r>
          </w:p>
        </w:tc>
        <w:tc>
          <w:tcPr>
            <w:tcW w:w="1170" w:type="dxa"/>
            <w:shd w:val="clear" w:color="auto" w:fill="auto"/>
            <w:vAlign w:val="center"/>
          </w:tcPr>
          <w:p w14:paraId="10F87AAF" w14:textId="6A75CA9E" w:rsidR="00B958B6" w:rsidRPr="005F448F" w:rsidRDefault="00945185" w:rsidP="00B958B6">
            <w:pPr>
              <w:spacing w:after="0"/>
              <w:jc w:val="center"/>
              <w:rPr>
                <w:rFonts w:ascii="Times New Roman" w:hAnsi="Times New Roman"/>
                <w:sz w:val="22"/>
                <w:szCs w:val="22"/>
              </w:rPr>
            </w:pPr>
            <w:r>
              <w:rPr>
                <w:rFonts w:ascii="Times New Roman" w:hAnsi="Times New Roman"/>
                <w:sz w:val="22"/>
                <w:szCs w:val="22"/>
              </w:rPr>
              <w:t>Present</w:t>
            </w:r>
          </w:p>
        </w:tc>
      </w:tr>
      <w:tr w:rsidR="00B958B6" w:rsidRPr="005F448F" w14:paraId="10920915" w14:textId="77777777" w:rsidTr="00EA15D1">
        <w:tc>
          <w:tcPr>
            <w:tcW w:w="2250" w:type="dxa"/>
            <w:shd w:val="clear" w:color="auto" w:fill="auto"/>
            <w:vAlign w:val="center"/>
          </w:tcPr>
          <w:p w14:paraId="093776A9" w14:textId="77777777" w:rsidR="00B958B6" w:rsidRPr="005F448F" w:rsidRDefault="00B958B6" w:rsidP="00B958B6">
            <w:pPr>
              <w:spacing w:after="0"/>
              <w:jc w:val="center"/>
              <w:rPr>
                <w:rFonts w:ascii="Times New Roman" w:hAnsi="Times New Roman"/>
                <w:sz w:val="22"/>
                <w:szCs w:val="22"/>
              </w:rPr>
            </w:pPr>
          </w:p>
        </w:tc>
        <w:tc>
          <w:tcPr>
            <w:tcW w:w="1890" w:type="dxa"/>
            <w:shd w:val="clear" w:color="auto" w:fill="auto"/>
            <w:vAlign w:val="center"/>
          </w:tcPr>
          <w:p w14:paraId="2FCFD7FC" w14:textId="3CCC6F83" w:rsidR="00B958B6" w:rsidRPr="005F448F" w:rsidRDefault="004C1E19" w:rsidP="00B958B6">
            <w:pPr>
              <w:spacing w:after="0"/>
              <w:jc w:val="center"/>
              <w:rPr>
                <w:rFonts w:ascii="Times New Roman" w:hAnsi="Times New Roman"/>
                <w:sz w:val="22"/>
                <w:szCs w:val="22"/>
              </w:rPr>
            </w:pPr>
            <w:r>
              <w:rPr>
                <w:rFonts w:ascii="Times New Roman" w:hAnsi="Times New Roman"/>
                <w:sz w:val="22"/>
                <w:szCs w:val="22"/>
              </w:rPr>
              <w:t>Rebecca hill</w:t>
            </w:r>
          </w:p>
        </w:tc>
        <w:tc>
          <w:tcPr>
            <w:tcW w:w="3420" w:type="dxa"/>
            <w:shd w:val="clear" w:color="auto" w:fill="auto"/>
            <w:vAlign w:val="center"/>
          </w:tcPr>
          <w:p w14:paraId="539DA6ED" w14:textId="67317A36" w:rsidR="00B958B6" w:rsidRPr="005F448F" w:rsidRDefault="004C1E19" w:rsidP="00AD37C0">
            <w:pPr>
              <w:spacing w:after="0"/>
              <w:rPr>
                <w:rFonts w:ascii="Times New Roman" w:hAnsi="Times New Roman"/>
                <w:sz w:val="22"/>
                <w:szCs w:val="22"/>
              </w:rPr>
            </w:pPr>
            <w:r>
              <w:rPr>
                <w:rFonts w:ascii="Times New Roman" w:hAnsi="Times New Roman"/>
                <w:sz w:val="22"/>
                <w:szCs w:val="22"/>
              </w:rPr>
              <w:t>BVCOG</w:t>
            </w:r>
          </w:p>
        </w:tc>
        <w:tc>
          <w:tcPr>
            <w:tcW w:w="1170" w:type="dxa"/>
            <w:shd w:val="clear" w:color="auto" w:fill="auto"/>
            <w:vAlign w:val="center"/>
          </w:tcPr>
          <w:p w14:paraId="6219BDC5" w14:textId="55C209D9" w:rsidR="00B958B6" w:rsidRPr="005F448F" w:rsidRDefault="00C96ECC" w:rsidP="00287107">
            <w:pPr>
              <w:spacing w:after="0"/>
              <w:rPr>
                <w:rFonts w:ascii="Times New Roman" w:hAnsi="Times New Roman"/>
                <w:sz w:val="22"/>
                <w:szCs w:val="22"/>
              </w:rPr>
            </w:pPr>
            <w:r>
              <w:rPr>
                <w:rFonts w:ascii="Times New Roman" w:hAnsi="Times New Roman"/>
                <w:sz w:val="22"/>
                <w:szCs w:val="22"/>
              </w:rPr>
              <w:t xml:space="preserve">  </w:t>
            </w:r>
            <w:r w:rsidR="004C1E19">
              <w:rPr>
                <w:rFonts w:ascii="Times New Roman" w:hAnsi="Times New Roman"/>
                <w:sz w:val="22"/>
                <w:szCs w:val="22"/>
              </w:rPr>
              <w:t>Present</w:t>
            </w:r>
          </w:p>
        </w:tc>
      </w:tr>
      <w:tr w:rsidR="00945185" w:rsidRPr="005F448F" w14:paraId="5B70F9A8" w14:textId="77777777" w:rsidTr="00EA15D1">
        <w:tc>
          <w:tcPr>
            <w:tcW w:w="2250" w:type="dxa"/>
            <w:shd w:val="clear" w:color="auto" w:fill="auto"/>
            <w:vAlign w:val="center"/>
          </w:tcPr>
          <w:p w14:paraId="75B33D42" w14:textId="4DF2DA20" w:rsidR="00945185" w:rsidRPr="005F448F" w:rsidRDefault="00945185" w:rsidP="00B958B6">
            <w:pPr>
              <w:spacing w:after="0"/>
              <w:jc w:val="center"/>
              <w:rPr>
                <w:rFonts w:ascii="Times New Roman" w:hAnsi="Times New Roman"/>
                <w:sz w:val="22"/>
                <w:szCs w:val="22"/>
              </w:rPr>
            </w:pPr>
            <w:r>
              <w:rPr>
                <w:rFonts w:ascii="Times New Roman" w:hAnsi="Times New Roman"/>
                <w:sz w:val="22"/>
                <w:szCs w:val="22"/>
              </w:rPr>
              <w:t>Homeland Security Planner</w:t>
            </w:r>
          </w:p>
        </w:tc>
        <w:tc>
          <w:tcPr>
            <w:tcW w:w="1890" w:type="dxa"/>
            <w:shd w:val="clear" w:color="auto" w:fill="auto"/>
            <w:vAlign w:val="center"/>
          </w:tcPr>
          <w:p w14:paraId="7842023C" w14:textId="11502C2B" w:rsidR="00945185" w:rsidRDefault="00945185" w:rsidP="00B958B6">
            <w:pPr>
              <w:spacing w:after="0"/>
              <w:jc w:val="center"/>
              <w:rPr>
                <w:rFonts w:ascii="Times New Roman" w:hAnsi="Times New Roman"/>
                <w:sz w:val="22"/>
                <w:szCs w:val="22"/>
              </w:rPr>
            </w:pPr>
            <w:r>
              <w:rPr>
                <w:rFonts w:ascii="Times New Roman" w:hAnsi="Times New Roman"/>
                <w:sz w:val="22"/>
                <w:szCs w:val="22"/>
              </w:rPr>
              <w:t>Sabrina Fierro</w:t>
            </w:r>
          </w:p>
        </w:tc>
        <w:tc>
          <w:tcPr>
            <w:tcW w:w="3420" w:type="dxa"/>
            <w:shd w:val="clear" w:color="auto" w:fill="auto"/>
            <w:vAlign w:val="center"/>
          </w:tcPr>
          <w:p w14:paraId="175CC258" w14:textId="66012AC4" w:rsidR="00945185" w:rsidRDefault="00945185" w:rsidP="00AD37C0">
            <w:pPr>
              <w:spacing w:after="0"/>
              <w:rPr>
                <w:rFonts w:ascii="Times New Roman" w:hAnsi="Times New Roman"/>
                <w:sz w:val="22"/>
                <w:szCs w:val="22"/>
              </w:rPr>
            </w:pPr>
            <w:r>
              <w:rPr>
                <w:rFonts w:ascii="Times New Roman" w:hAnsi="Times New Roman"/>
                <w:sz w:val="22"/>
                <w:szCs w:val="22"/>
              </w:rPr>
              <w:t>BVCOG</w:t>
            </w:r>
          </w:p>
        </w:tc>
        <w:tc>
          <w:tcPr>
            <w:tcW w:w="1170" w:type="dxa"/>
            <w:shd w:val="clear" w:color="auto" w:fill="auto"/>
            <w:vAlign w:val="center"/>
          </w:tcPr>
          <w:p w14:paraId="5C9857E6" w14:textId="65775F61" w:rsidR="00945185" w:rsidRDefault="00945185" w:rsidP="00287107">
            <w:pPr>
              <w:spacing w:after="0"/>
              <w:rPr>
                <w:rFonts w:ascii="Times New Roman" w:hAnsi="Times New Roman"/>
                <w:sz w:val="22"/>
                <w:szCs w:val="22"/>
              </w:rPr>
            </w:pPr>
            <w:r>
              <w:rPr>
                <w:rFonts w:ascii="Times New Roman" w:hAnsi="Times New Roman"/>
                <w:sz w:val="22"/>
                <w:szCs w:val="22"/>
              </w:rPr>
              <w:t>Present</w:t>
            </w:r>
          </w:p>
        </w:tc>
      </w:tr>
    </w:tbl>
    <w:p w14:paraId="4D732E4A" w14:textId="77777777" w:rsidR="00A215DD" w:rsidRDefault="00A215DD" w:rsidP="00B958B6">
      <w:pPr>
        <w:rPr>
          <w:rFonts w:ascii="Times New Roman" w:hAnsi="Times New Roman"/>
          <w:sz w:val="22"/>
          <w:szCs w:val="22"/>
        </w:rPr>
      </w:pPr>
    </w:p>
    <w:p w14:paraId="56C3A78C" w14:textId="77777777" w:rsidR="00061997" w:rsidRPr="00061997" w:rsidRDefault="00061997" w:rsidP="00061997">
      <w:pPr>
        <w:spacing w:after="0"/>
        <w:ind w:left="720"/>
        <w:rPr>
          <w:rFonts w:ascii="Times New Roman" w:hAnsi="Times New Roman"/>
          <w:b/>
          <w:sz w:val="22"/>
          <w:szCs w:val="22"/>
          <w:u w:val="single"/>
        </w:rPr>
      </w:pPr>
      <w:r w:rsidRPr="00061997">
        <w:rPr>
          <w:rFonts w:ascii="Times New Roman" w:hAnsi="Times New Roman"/>
          <w:b/>
          <w:sz w:val="22"/>
          <w:szCs w:val="22"/>
          <w:u w:val="single"/>
        </w:rPr>
        <w:t>Guest Present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90"/>
        <w:gridCol w:w="3420"/>
        <w:gridCol w:w="1170"/>
      </w:tblGrid>
      <w:tr w:rsidR="00061997" w:rsidRPr="005F448F" w14:paraId="7065E203" w14:textId="77777777" w:rsidTr="00707C3C">
        <w:tc>
          <w:tcPr>
            <w:tcW w:w="2250" w:type="dxa"/>
            <w:shd w:val="clear" w:color="auto" w:fill="auto"/>
            <w:vAlign w:val="center"/>
          </w:tcPr>
          <w:p w14:paraId="2AFF7775"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Position</w:t>
            </w:r>
          </w:p>
        </w:tc>
        <w:tc>
          <w:tcPr>
            <w:tcW w:w="1890" w:type="dxa"/>
            <w:shd w:val="clear" w:color="auto" w:fill="auto"/>
            <w:vAlign w:val="center"/>
          </w:tcPr>
          <w:p w14:paraId="259695ED"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Staff</w:t>
            </w:r>
          </w:p>
        </w:tc>
        <w:tc>
          <w:tcPr>
            <w:tcW w:w="3420" w:type="dxa"/>
            <w:shd w:val="clear" w:color="auto" w:fill="auto"/>
            <w:vAlign w:val="center"/>
          </w:tcPr>
          <w:p w14:paraId="1D027772"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Agency</w:t>
            </w:r>
          </w:p>
        </w:tc>
        <w:tc>
          <w:tcPr>
            <w:tcW w:w="1170" w:type="dxa"/>
            <w:shd w:val="clear" w:color="auto" w:fill="auto"/>
            <w:vAlign w:val="center"/>
          </w:tcPr>
          <w:p w14:paraId="02AD1BCC"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Absent/</w:t>
            </w:r>
          </w:p>
          <w:p w14:paraId="46100A3F" w14:textId="77777777" w:rsidR="00061997" w:rsidRPr="005F448F" w:rsidRDefault="00061997" w:rsidP="00061997">
            <w:pPr>
              <w:spacing w:after="0"/>
              <w:jc w:val="center"/>
              <w:rPr>
                <w:rFonts w:ascii="Times New Roman" w:hAnsi="Times New Roman"/>
                <w:b/>
                <w:sz w:val="22"/>
                <w:szCs w:val="22"/>
                <w:u w:val="single"/>
              </w:rPr>
            </w:pPr>
            <w:r w:rsidRPr="005F448F">
              <w:rPr>
                <w:rFonts w:ascii="Times New Roman" w:hAnsi="Times New Roman"/>
                <w:b/>
                <w:sz w:val="22"/>
                <w:szCs w:val="22"/>
                <w:u w:val="single"/>
              </w:rPr>
              <w:t>Present</w:t>
            </w:r>
          </w:p>
        </w:tc>
      </w:tr>
      <w:tr w:rsidR="00061997" w:rsidRPr="005F448F" w14:paraId="6E5847BA" w14:textId="77777777" w:rsidTr="00707C3C">
        <w:tc>
          <w:tcPr>
            <w:tcW w:w="2250" w:type="dxa"/>
            <w:shd w:val="clear" w:color="auto" w:fill="auto"/>
            <w:vAlign w:val="center"/>
          </w:tcPr>
          <w:p w14:paraId="0F9C76BE" w14:textId="35FB0F79" w:rsidR="00061997" w:rsidRPr="005F448F" w:rsidRDefault="00945185" w:rsidP="00AD37C0">
            <w:pPr>
              <w:spacing w:after="0"/>
              <w:rPr>
                <w:rFonts w:ascii="Times New Roman" w:hAnsi="Times New Roman"/>
                <w:sz w:val="22"/>
                <w:szCs w:val="22"/>
              </w:rPr>
            </w:pPr>
            <w:r>
              <w:rPr>
                <w:rFonts w:ascii="Times New Roman" w:hAnsi="Times New Roman"/>
                <w:sz w:val="22"/>
                <w:szCs w:val="22"/>
              </w:rPr>
              <w:t>Director of Rural Ops</w:t>
            </w:r>
          </w:p>
        </w:tc>
        <w:tc>
          <w:tcPr>
            <w:tcW w:w="1890" w:type="dxa"/>
            <w:shd w:val="clear" w:color="auto" w:fill="auto"/>
            <w:vAlign w:val="center"/>
          </w:tcPr>
          <w:p w14:paraId="00840F00" w14:textId="6147DA10" w:rsidR="00061997" w:rsidRPr="005F448F" w:rsidRDefault="00945185" w:rsidP="00AD37C0">
            <w:pPr>
              <w:spacing w:after="0"/>
              <w:rPr>
                <w:rFonts w:ascii="Times New Roman" w:hAnsi="Times New Roman"/>
                <w:sz w:val="22"/>
                <w:szCs w:val="22"/>
              </w:rPr>
            </w:pPr>
            <w:r>
              <w:rPr>
                <w:rFonts w:ascii="Times New Roman" w:hAnsi="Times New Roman"/>
                <w:sz w:val="22"/>
                <w:szCs w:val="22"/>
              </w:rPr>
              <w:t>Jo Johnson</w:t>
            </w:r>
          </w:p>
        </w:tc>
        <w:tc>
          <w:tcPr>
            <w:tcW w:w="3420" w:type="dxa"/>
            <w:shd w:val="clear" w:color="auto" w:fill="auto"/>
            <w:vAlign w:val="center"/>
          </w:tcPr>
          <w:p w14:paraId="65401A69" w14:textId="00C96EDF" w:rsidR="00061997" w:rsidRPr="005F448F" w:rsidRDefault="00945185" w:rsidP="00AD37C0">
            <w:pPr>
              <w:spacing w:after="0"/>
              <w:rPr>
                <w:rFonts w:ascii="Times New Roman" w:hAnsi="Times New Roman"/>
                <w:sz w:val="22"/>
                <w:szCs w:val="22"/>
              </w:rPr>
            </w:pPr>
            <w:r>
              <w:rPr>
                <w:rFonts w:ascii="Times New Roman" w:hAnsi="Times New Roman"/>
                <w:sz w:val="22"/>
                <w:szCs w:val="22"/>
              </w:rPr>
              <w:t>Madison, Grimes, Burleson Counties</w:t>
            </w:r>
          </w:p>
        </w:tc>
        <w:tc>
          <w:tcPr>
            <w:tcW w:w="1170" w:type="dxa"/>
            <w:shd w:val="clear" w:color="auto" w:fill="auto"/>
            <w:vAlign w:val="center"/>
          </w:tcPr>
          <w:p w14:paraId="67421CD0" w14:textId="6EF5DC07" w:rsidR="00061997" w:rsidRPr="005F448F" w:rsidRDefault="00945185" w:rsidP="00AD37C0">
            <w:pPr>
              <w:spacing w:after="0"/>
              <w:rPr>
                <w:rFonts w:ascii="Times New Roman" w:hAnsi="Times New Roman"/>
                <w:sz w:val="22"/>
                <w:szCs w:val="22"/>
              </w:rPr>
            </w:pPr>
            <w:r>
              <w:rPr>
                <w:rFonts w:ascii="Times New Roman" w:hAnsi="Times New Roman"/>
                <w:sz w:val="22"/>
                <w:szCs w:val="22"/>
              </w:rPr>
              <w:t>Present</w:t>
            </w:r>
          </w:p>
        </w:tc>
      </w:tr>
      <w:tr w:rsidR="00061997" w:rsidRPr="005F448F" w14:paraId="4B55377B" w14:textId="77777777" w:rsidTr="00707C3C">
        <w:tc>
          <w:tcPr>
            <w:tcW w:w="2250" w:type="dxa"/>
            <w:shd w:val="clear" w:color="auto" w:fill="auto"/>
            <w:vAlign w:val="center"/>
          </w:tcPr>
          <w:p w14:paraId="4BC4A78D" w14:textId="77777777" w:rsidR="00061997" w:rsidRPr="005F448F" w:rsidRDefault="00061997" w:rsidP="00AD37C0">
            <w:pPr>
              <w:spacing w:after="0"/>
              <w:rPr>
                <w:rFonts w:ascii="Times New Roman" w:hAnsi="Times New Roman"/>
                <w:sz w:val="22"/>
                <w:szCs w:val="22"/>
              </w:rPr>
            </w:pPr>
          </w:p>
        </w:tc>
        <w:tc>
          <w:tcPr>
            <w:tcW w:w="1890" w:type="dxa"/>
            <w:shd w:val="clear" w:color="auto" w:fill="auto"/>
            <w:vAlign w:val="center"/>
          </w:tcPr>
          <w:p w14:paraId="525CA529" w14:textId="77777777" w:rsidR="00061997" w:rsidRPr="005F448F" w:rsidRDefault="00061997" w:rsidP="00AD37C0">
            <w:pPr>
              <w:spacing w:after="0"/>
              <w:rPr>
                <w:rFonts w:ascii="Times New Roman" w:hAnsi="Times New Roman"/>
                <w:sz w:val="22"/>
                <w:szCs w:val="22"/>
              </w:rPr>
            </w:pPr>
          </w:p>
        </w:tc>
        <w:tc>
          <w:tcPr>
            <w:tcW w:w="3420" w:type="dxa"/>
            <w:shd w:val="clear" w:color="auto" w:fill="auto"/>
            <w:vAlign w:val="center"/>
          </w:tcPr>
          <w:p w14:paraId="47390709" w14:textId="77777777" w:rsidR="00061997" w:rsidRPr="005F448F" w:rsidRDefault="00061997" w:rsidP="00AD37C0">
            <w:pPr>
              <w:spacing w:after="0"/>
              <w:rPr>
                <w:rFonts w:ascii="Times New Roman" w:hAnsi="Times New Roman"/>
                <w:sz w:val="22"/>
                <w:szCs w:val="22"/>
              </w:rPr>
            </w:pPr>
          </w:p>
        </w:tc>
        <w:tc>
          <w:tcPr>
            <w:tcW w:w="1170" w:type="dxa"/>
            <w:shd w:val="clear" w:color="auto" w:fill="auto"/>
            <w:vAlign w:val="center"/>
          </w:tcPr>
          <w:p w14:paraId="71CFC8BF" w14:textId="77777777" w:rsidR="00061997" w:rsidRPr="005F448F" w:rsidRDefault="00061997" w:rsidP="00AD37C0">
            <w:pPr>
              <w:spacing w:after="0"/>
              <w:rPr>
                <w:rFonts w:ascii="Times New Roman" w:hAnsi="Times New Roman"/>
                <w:sz w:val="22"/>
                <w:szCs w:val="22"/>
              </w:rPr>
            </w:pPr>
          </w:p>
        </w:tc>
      </w:tr>
      <w:tr w:rsidR="00061997" w:rsidRPr="005F448F" w14:paraId="6DA1EEE9" w14:textId="77777777" w:rsidTr="00707C3C">
        <w:tc>
          <w:tcPr>
            <w:tcW w:w="2250" w:type="dxa"/>
            <w:shd w:val="clear" w:color="auto" w:fill="auto"/>
            <w:vAlign w:val="center"/>
          </w:tcPr>
          <w:p w14:paraId="1F3E3956" w14:textId="77777777" w:rsidR="00061997" w:rsidRDefault="00061997" w:rsidP="00AD37C0">
            <w:pPr>
              <w:spacing w:after="0"/>
              <w:rPr>
                <w:rFonts w:ascii="Times New Roman" w:hAnsi="Times New Roman"/>
                <w:sz w:val="22"/>
                <w:szCs w:val="22"/>
              </w:rPr>
            </w:pPr>
          </w:p>
        </w:tc>
        <w:tc>
          <w:tcPr>
            <w:tcW w:w="1890" w:type="dxa"/>
            <w:shd w:val="clear" w:color="auto" w:fill="auto"/>
            <w:vAlign w:val="center"/>
          </w:tcPr>
          <w:p w14:paraId="312A4EF1" w14:textId="77777777" w:rsidR="00061997" w:rsidRDefault="00061997" w:rsidP="00AD37C0">
            <w:pPr>
              <w:spacing w:after="0"/>
              <w:rPr>
                <w:rFonts w:ascii="Times New Roman" w:hAnsi="Times New Roman"/>
                <w:sz w:val="22"/>
                <w:szCs w:val="22"/>
              </w:rPr>
            </w:pPr>
          </w:p>
        </w:tc>
        <w:tc>
          <w:tcPr>
            <w:tcW w:w="3420" w:type="dxa"/>
            <w:shd w:val="clear" w:color="auto" w:fill="auto"/>
            <w:vAlign w:val="center"/>
          </w:tcPr>
          <w:p w14:paraId="3F233DF4" w14:textId="77777777" w:rsidR="00061997" w:rsidRDefault="00061997" w:rsidP="00AD37C0">
            <w:pPr>
              <w:spacing w:after="0"/>
              <w:rPr>
                <w:rFonts w:ascii="Times New Roman" w:hAnsi="Times New Roman"/>
                <w:sz w:val="22"/>
                <w:szCs w:val="22"/>
              </w:rPr>
            </w:pPr>
          </w:p>
        </w:tc>
        <w:tc>
          <w:tcPr>
            <w:tcW w:w="1170" w:type="dxa"/>
            <w:shd w:val="clear" w:color="auto" w:fill="auto"/>
            <w:vAlign w:val="center"/>
          </w:tcPr>
          <w:p w14:paraId="460CA1A4" w14:textId="77777777" w:rsidR="00061997" w:rsidRDefault="00061997" w:rsidP="00AD37C0">
            <w:pPr>
              <w:spacing w:after="0"/>
              <w:rPr>
                <w:rFonts w:ascii="Times New Roman" w:hAnsi="Times New Roman"/>
                <w:sz w:val="22"/>
                <w:szCs w:val="22"/>
              </w:rPr>
            </w:pPr>
          </w:p>
        </w:tc>
      </w:tr>
      <w:tr w:rsidR="00061997" w:rsidRPr="005F448F" w14:paraId="30F946E6" w14:textId="77777777" w:rsidTr="00707C3C">
        <w:tc>
          <w:tcPr>
            <w:tcW w:w="2250" w:type="dxa"/>
            <w:shd w:val="clear" w:color="auto" w:fill="auto"/>
            <w:vAlign w:val="center"/>
          </w:tcPr>
          <w:p w14:paraId="785754C8" w14:textId="77777777" w:rsidR="00061997" w:rsidRDefault="00061997" w:rsidP="00AD37C0">
            <w:pPr>
              <w:spacing w:after="0"/>
              <w:rPr>
                <w:rFonts w:ascii="Times New Roman" w:hAnsi="Times New Roman"/>
                <w:sz w:val="22"/>
                <w:szCs w:val="22"/>
              </w:rPr>
            </w:pPr>
          </w:p>
        </w:tc>
        <w:tc>
          <w:tcPr>
            <w:tcW w:w="1890" w:type="dxa"/>
            <w:shd w:val="clear" w:color="auto" w:fill="auto"/>
            <w:vAlign w:val="center"/>
          </w:tcPr>
          <w:p w14:paraId="495C6B7A" w14:textId="77777777" w:rsidR="00061997" w:rsidRDefault="00061997" w:rsidP="00AD37C0">
            <w:pPr>
              <w:spacing w:after="0"/>
              <w:rPr>
                <w:rFonts w:ascii="Times New Roman" w:hAnsi="Times New Roman"/>
                <w:sz w:val="22"/>
                <w:szCs w:val="22"/>
              </w:rPr>
            </w:pPr>
          </w:p>
        </w:tc>
        <w:tc>
          <w:tcPr>
            <w:tcW w:w="3420" w:type="dxa"/>
            <w:shd w:val="clear" w:color="auto" w:fill="auto"/>
            <w:vAlign w:val="center"/>
          </w:tcPr>
          <w:p w14:paraId="7993F3AB" w14:textId="77777777" w:rsidR="00061997" w:rsidRPr="00061997" w:rsidRDefault="00061997" w:rsidP="00AD37C0">
            <w:pPr>
              <w:spacing w:after="0"/>
              <w:rPr>
                <w:rFonts w:ascii="Times New Roman" w:hAnsi="Times New Roman"/>
                <w:sz w:val="22"/>
                <w:szCs w:val="22"/>
              </w:rPr>
            </w:pPr>
          </w:p>
        </w:tc>
        <w:tc>
          <w:tcPr>
            <w:tcW w:w="1170" w:type="dxa"/>
            <w:shd w:val="clear" w:color="auto" w:fill="auto"/>
            <w:vAlign w:val="center"/>
          </w:tcPr>
          <w:p w14:paraId="3BF7EAD8" w14:textId="77777777" w:rsidR="00061997" w:rsidRDefault="00061997" w:rsidP="00AD37C0">
            <w:pPr>
              <w:spacing w:after="0"/>
              <w:rPr>
                <w:rFonts w:ascii="Times New Roman" w:hAnsi="Times New Roman"/>
                <w:sz w:val="22"/>
                <w:szCs w:val="22"/>
              </w:rPr>
            </w:pPr>
          </w:p>
        </w:tc>
      </w:tr>
    </w:tbl>
    <w:p w14:paraId="6621A4A4" w14:textId="77777777" w:rsidR="00437DEA" w:rsidRDefault="00437DEA" w:rsidP="00B958B6">
      <w:pPr>
        <w:rPr>
          <w:rFonts w:ascii="Times New Roman" w:hAnsi="Times New Roman"/>
          <w:sz w:val="22"/>
          <w:szCs w:val="22"/>
        </w:rPr>
      </w:pPr>
    </w:p>
    <w:p w14:paraId="33B62589" w14:textId="77777777" w:rsidR="00222597" w:rsidRDefault="00222597" w:rsidP="00B958B6">
      <w:pPr>
        <w:rPr>
          <w:rFonts w:ascii="Times New Roman" w:hAnsi="Times New Roman"/>
          <w:sz w:val="22"/>
          <w:szCs w:val="22"/>
        </w:rPr>
      </w:pPr>
    </w:p>
    <w:p w14:paraId="6DCAB935" w14:textId="77777777" w:rsidR="00222597" w:rsidRDefault="00222597" w:rsidP="00B958B6">
      <w:pPr>
        <w:rPr>
          <w:rFonts w:ascii="Times New Roman" w:hAnsi="Times New Roman"/>
          <w:sz w:val="22"/>
          <w:szCs w:val="22"/>
        </w:rPr>
      </w:pPr>
    </w:p>
    <w:p w14:paraId="15300830" w14:textId="77777777" w:rsidR="00222597" w:rsidRDefault="00222597" w:rsidP="00B958B6">
      <w:pPr>
        <w:rPr>
          <w:rFonts w:ascii="Times New Roman" w:hAnsi="Times New Roman"/>
          <w:sz w:val="22"/>
          <w:szCs w:val="22"/>
        </w:rPr>
      </w:pPr>
    </w:p>
    <w:p w14:paraId="6EB6DC7F" w14:textId="77777777" w:rsidR="00222597" w:rsidRDefault="00222597" w:rsidP="00B958B6">
      <w:pPr>
        <w:rPr>
          <w:rFonts w:ascii="Times New Roman" w:hAnsi="Times New Roman"/>
          <w:sz w:val="22"/>
          <w:szCs w:val="22"/>
        </w:rPr>
      </w:pPr>
    </w:p>
    <w:p w14:paraId="7835E3C7" w14:textId="77777777" w:rsidR="00222597" w:rsidRDefault="00222597" w:rsidP="00B958B6">
      <w:pPr>
        <w:rPr>
          <w:rFonts w:ascii="Times New Roman" w:hAnsi="Times New Roman"/>
          <w:b/>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b/>
          <w:sz w:val="22"/>
          <w:szCs w:val="22"/>
        </w:rPr>
        <w:t>Minutes</w:t>
      </w:r>
    </w:p>
    <w:p w14:paraId="46703C02" w14:textId="77777777" w:rsidR="00222597" w:rsidRDefault="00222597" w:rsidP="00222597">
      <w:pPr>
        <w:ind w:left="2160" w:firstLine="720"/>
        <w:rPr>
          <w:rFonts w:ascii="Times New Roman" w:hAnsi="Times New Roman"/>
          <w:sz w:val="22"/>
          <w:szCs w:val="22"/>
        </w:rPr>
      </w:pPr>
      <w:r>
        <w:rPr>
          <w:rFonts w:ascii="Times New Roman" w:hAnsi="Times New Roman"/>
          <w:sz w:val="22"/>
          <w:szCs w:val="22"/>
        </w:rPr>
        <w:t>Brazos Valley Regional Advisory Council</w:t>
      </w:r>
    </w:p>
    <w:p w14:paraId="5ABAF629" w14:textId="77777777" w:rsidR="00222597" w:rsidRDefault="00222597" w:rsidP="00222597">
      <w:pPr>
        <w:ind w:left="2880" w:firstLine="720"/>
        <w:rPr>
          <w:rFonts w:ascii="Times New Roman" w:hAnsi="Times New Roman"/>
          <w:b/>
          <w:sz w:val="22"/>
          <w:szCs w:val="22"/>
        </w:rPr>
      </w:pPr>
      <w:r>
        <w:rPr>
          <w:rFonts w:ascii="Times New Roman" w:hAnsi="Times New Roman"/>
          <w:b/>
          <w:sz w:val="22"/>
          <w:szCs w:val="22"/>
        </w:rPr>
        <w:t>Perinatal Meeting</w:t>
      </w:r>
    </w:p>
    <w:p w14:paraId="51827024" w14:textId="1F085865" w:rsidR="00222597" w:rsidRDefault="001B379A" w:rsidP="00222597">
      <w:pPr>
        <w:ind w:left="2880" w:firstLine="720"/>
        <w:rPr>
          <w:rFonts w:ascii="Times New Roman" w:hAnsi="Times New Roman"/>
          <w:sz w:val="22"/>
          <w:szCs w:val="22"/>
        </w:rPr>
      </w:pPr>
      <w:r>
        <w:rPr>
          <w:rFonts w:ascii="Times New Roman" w:hAnsi="Times New Roman"/>
          <w:sz w:val="22"/>
          <w:szCs w:val="22"/>
        </w:rPr>
        <w:t xml:space="preserve">1200 </w:t>
      </w:r>
      <w:r w:rsidR="00945185">
        <w:rPr>
          <w:rFonts w:ascii="Times New Roman" w:hAnsi="Times New Roman"/>
          <w:sz w:val="22"/>
          <w:szCs w:val="22"/>
        </w:rPr>
        <w:t>June 6</w:t>
      </w:r>
      <w:r>
        <w:rPr>
          <w:rFonts w:ascii="Times New Roman" w:hAnsi="Times New Roman"/>
          <w:sz w:val="22"/>
          <w:szCs w:val="22"/>
        </w:rPr>
        <w:t>, 2024</w:t>
      </w:r>
    </w:p>
    <w:p w14:paraId="1414E87A" w14:textId="77777777" w:rsidR="00222597" w:rsidRPr="005F448F" w:rsidRDefault="00222597" w:rsidP="00B958B6">
      <w:pPr>
        <w:rPr>
          <w:rFonts w:ascii="Times New Roman" w:hAnsi="Times New Roman"/>
          <w:sz w:val="22"/>
          <w:szCs w:val="22"/>
        </w:rPr>
      </w:pPr>
    </w:p>
    <w:p w14:paraId="01274A2B" w14:textId="45B26B32" w:rsidR="00B958B6" w:rsidRPr="00074110" w:rsidRDefault="00B958B6" w:rsidP="000E541F">
      <w:pPr>
        <w:pStyle w:val="NoSpacing"/>
        <w:numPr>
          <w:ilvl w:val="0"/>
          <w:numId w:val="1"/>
        </w:numPr>
        <w:spacing w:after="240"/>
        <w:rPr>
          <w:rFonts w:ascii="Times New Roman" w:hAnsi="Times New Roman"/>
          <w:sz w:val="24"/>
          <w:szCs w:val="24"/>
        </w:rPr>
      </w:pPr>
      <w:r w:rsidRPr="00074110">
        <w:rPr>
          <w:rFonts w:ascii="Times New Roman" w:hAnsi="Times New Roman"/>
          <w:b/>
          <w:sz w:val="24"/>
          <w:szCs w:val="24"/>
        </w:rPr>
        <w:t>Call to Order</w:t>
      </w:r>
      <w:r w:rsidRPr="00074110">
        <w:rPr>
          <w:rFonts w:ascii="Times New Roman" w:hAnsi="Times New Roman"/>
          <w:sz w:val="24"/>
          <w:szCs w:val="24"/>
        </w:rPr>
        <w:t xml:space="preserve"> </w:t>
      </w:r>
      <w:r w:rsidR="004C1E19">
        <w:rPr>
          <w:rFonts w:ascii="Times New Roman" w:hAnsi="Times New Roman"/>
          <w:sz w:val="24"/>
          <w:szCs w:val="24"/>
        </w:rPr>
        <w:t>–</w:t>
      </w:r>
      <w:r w:rsidRPr="00074110">
        <w:rPr>
          <w:rFonts w:ascii="Times New Roman" w:hAnsi="Times New Roman"/>
          <w:sz w:val="24"/>
          <w:szCs w:val="24"/>
        </w:rPr>
        <w:t xml:space="preserve"> </w:t>
      </w:r>
      <w:r w:rsidR="004C1E19">
        <w:rPr>
          <w:rFonts w:ascii="Times New Roman" w:hAnsi="Times New Roman"/>
          <w:sz w:val="24"/>
          <w:szCs w:val="24"/>
        </w:rPr>
        <w:t>120</w:t>
      </w:r>
      <w:r w:rsidR="00945185">
        <w:rPr>
          <w:rFonts w:ascii="Times New Roman" w:hAnsi="Times New Roman"/>
          <w:sz w:val="24"/>
          <w:szCs w:val="24"/>
        </w:rPr>
        <w:t>8</w:t>
      </w:r>
    </w:p>
    <w:p w14:paraId="5B550FCA" w14:textId="056CDC61" w:rsidR="00BE3A14" w:rsidRPr="00222597" w:rsidRDefault="00B958B6" w:rsidP="00222597">
      <w:pPr>
        <w:pStyle w:val="NoSpacing"/>
        <w:numPr>
          <w:ilvl w:val="0"/>
          <w:numId w:val="1"/>
        </w:numPr>
        <w:spacing w:after="240"/>
        <w:rPr>
          <w:rFonts w:ascii="Times New Roman" w:hAnsi="Times New Roman"/>
          <w:sz w:val="24"/>
          <w:szCs w:val="24"/>
        </w:rPr>
      </w:pPr>
      <w:r w:rsidRPr="00074110">
        <w:rPr>
          <w:rFonts w:ascii="Times New Roman" w:hAnsi="Times New Roman"/>
          <w:b/>
          <w:sz w:val="24"/>
          <w:szCs w:val="24"/>
        </w:rPr>
        <w:t>Introductions</w:t>
      </w:r>
      <w:r w:rsidR="000A0885">
        <w:rPr>
          <w:rFonts w:ascii="Times New Roman" w:hAnsi="Times New Roman"/>
          <w:sz w:val="24"/>
          <w:szCs w:val="24"/>
        </w:rPr>
        <w:t xml:space="preserve"> </w:t>
      </w:r>
      <w:r w:rsidR="00945185">
        <w:rPr>
          <w:rFonts w:ascii="Times New Roman" w:hAnsi="Times New Roman"/>
          <w:sz w:val="24"/>
          <w:szCs w:val="24"/>
        </w:rPr>
        <w:t>–</w:t>
      </w:r>
      <w:r w:rsidR="000A0885">
        <w:rPr>
          <w:rFonts w:ascii="Times New Roman" w:hAnsi="Times New Roman"/>
          <w:sz w:val="24"/>
          <w:szCs w:val="24"/>
        </w:rPr>
        <w:t xml:space="preserve"> </w:t>
      </w:r>
      <w:r w:rsidR="00945185">
        <w:rPr>
          <w:rFonts w:ascii="Times New Roman" w:hAnsi="Times New Roman"/>
          <w:sz w:val="24"/>
          <w:szCs w:val="24"/>
        </w:rPr>
        <w:t xml:space="preserve">Staci Phelps welcomed everyone and asked those in attendance to update the sign-in sheet with any new members, title changes, etc. </w:t>
      </w:r>
    </w:p>
    <w:p w14:paraId="694B8CC0" w14:textId="3071B469" w:rsidR="006B6FF2" w:rsidRPr="00222597" w:rsidRDefault="00B958B6" w:rsidP="00222597">
      <w:pPr>
        <w:pStyle w:val="NoSpacing"/>
        <w:numPr>
          <w:ilvl w:val="0"/>
          <w:numId w:val="1"/>
        </w:numPr>
        <w:spacing w:after="240"/>
        <w:rPr>
          <w:rFonts w:ascii="Times New Roman" w:hAnsi="Times New Roman"/>
          <w:sz w:val="24"/>
          <w:szCs w:val="24"/>
        </w:rPr>
      </w:pPr>
      <w:r w:rsidRPr="00074110">
        <w:rPr>
          <w:rFonts w:ascii="Times New Roman" w:hAnsi="Times New Roman"/>
          <w:b/>
          <w:sz w:val="24"/>
          <w:szCs w:val="24"/>
        </w:rPr>
        <w:t xml:space="preserve">Approval </w:t>
      </w:r>
      <w:r w:rsidR="005B3A11" w:rsidRPr="00074110">
        <w:rPr>
          <w:rFonts w:ascii="Times New Roman" w:hAnsi="Times New Roman"/>
          <w:b/>
          <w:sz w:val="24"/>
          <w:szCs w:val="24"/>
        </w:rPr>
        <w:t>of Meeting Minutes</w:t>
      </w:r>
      <w:r w:rsidR="005B3A11" w:rsidRPr="00074110">
        <w:rPr>
          <w:rFonts w:ascii="Times New Roman" w:hAnsi="Times New Roman"/>
          <w:sz w:val="24"/>
          <w:szCs w:val="24"/>
        </w:rPr>
        <w:t xml:space="preserve"> </w:t>
      </w:r>
      <w:r w:rsidR="00A74760" w:rsidRPr="00074110">
        <w:rPr>
          <w:rFonts w:ascii="Times New Roman" w:hAnsi="Times New Roman"/>
          <w:sz w:val="24"/>
          <w:szCs w:val="24"/>
        </w:rPr>
        <w:t xml:space="preserve">– </w:t>
      </w:r>
      <w:r w:rsidR="00945185">
        <w:rPr>
          <w:rFonts w:ascii="Times New Roman" w:hAnsi="Times New Roman"/>
          <w:sz w:val="24"/>
          <w:szCs w:val="24"/>
        </w:rPr>
        <w:t>April</w:t>
      </w:r>
      <w:r w:rsidR="001B379A">
        <w:rPr>
          <w:rFonts w:ascii="Times New Roman" w:hAnsi="Times New Roman"/>
          <w:sz w:val="24"/>
          <w:szCs w:val="24"/>
        </w:rPr>
        <w:t xml:space="preserve"> </w:t>
      </w:r>
      <w:r w:rsidR="00222597">
        <w:rPr>
          <w:rFonts w:ascii="Times New Roman" w:hAnsi="Times New Roman"/>
          <w:sz w:val="24"/>
          <w:szCs w:val="24"/>
        </w:rPr>
        <w:t>meeting minutes approved</w:t>
      </w:r>
      <w:r w:rsidR="00A81FFC">
        <w:rPr>
          <w:rFonts w:ascii="Times New Roman" w:hAnsi="Times New Roman"/>
          <w:sz w:val="24"/>
          <w:szCs w:val="24"/>
        </w:rPr>
        <w:t xml:space="preserve"> by consensus.  Sent out electronically</w:t>
      </w:r>
      <w:r w:rsidR="001B379A">
        <w:rPr>
          <w:rFonts w:ascii="Times New Roman" w:hAnsi="Times New Roman"/>
          <w:sz w:val="24"/>
          <w:szCs w:val="24"/>
        </w:rPr>
        <w:t xml:space="preserve">. </w:t>
      </w:r>
    </w:p>
    <w:p w14:paraId="12639B49" w14:textId="77777777" w:rsidR="0061261A" w:rsidRPr="00074110" w:rsidRDefault="00B958B6" w:rsidP="0061261A">
      <w:pPr>
        <w:pStyle w:val="NoSpacing"/>
        <w:numPr>
          <w:ilvl w:val="0"/>
          <w:numId w:val="1"/>
        </w:numPr>
        <w:spacing w:after="240"/>
        <w:rPr>
          <w:rFonts w:ascii="Times New Roman" w:hAnsi="Times New Roman"/>
          <w:b/>
          <w:sz w:val="24"/>
          <w:szCs w:val="24"/>
        </w:rPr>
      </w:pPr>
      <w:r w:rsidRPr="00074110">
        <w:rPr>
          <w:rFonts w:ascii="Times New Roman" w:hAnsi="Times New Roman"/>
          <w:b/>
          <w:sz w:val="24"/>
          <w:szCs w:val="24"/>
        </w:rPr>
        <w:t>Discussion/Action Items</w:t>
      </w:r>
      <w:r w:rsidR="00C61CE5" w:rsidRPr="00074110">
        <w:rPr>
          <w:rFonts w:ascii="Times New Roman" w:hAnsi="Times New Roman"/>
          <w:b/>
          <w:sz w:val="24"/>
          <w:szCs w:val="24"/>
        </w:rPr>
        <w:t xml:space="preserve"> </w:t>
      </w:r>
    </w:p>
    <w:p w14:paraId="0469D310" w14:textId="4BE56098" w:rsidR="000A0885" w:rsidRPr="006B2B8A" w:rsidRDefault="000A0885" w:rsidP="00074110">
      <w:pPr>
        <w:pStyle w:val="ListParagraph"/>
        <w:numPr>
          <w:ilvl w:val="1"/>
          <w:numId w:val="1"/>
        </w:numPr>
        <w:spacing w:after="0" w:line="240" w:lineRule="auto"/>
        <w:ind w:hanging="720"/>
        <w:rPr>
          <w:rFonts w:ascii="Times New Roman" w:hAnsi="Times New Roman"/>
          <w:color w:val="000000" w:themeColor="text1"/>
          <w:szCs w:val="24"/>
        </w:rPr>
      </w:pPr>
      <w:r w:rsidRPr="006B2B8A">
        <w:rPr>
          <w:rFonts w:ascii="Times New Roman" w:hAnsi="Times New Roman"/>
          <w:b/>
          <w:color w:val="000000" w:themeColor="text1"/>
          <w:szCs w:val="24"/>
        </w:rPr>
        <w:t>Reviewed NICU</w:t>
      </w:r>
      <w:r w:rsidR="009F1ACE" w:rsidRPr="006B2B8A">
        <w:rPr>
          <w:rFonts w:ascii="Times New Roman" w:hAnsi="Times New Roman"/>
          <w:b/>
          <w:color w:val="000000" w:themeColor="text1"/>
          <w:szCs w:val="24"/>
        </w:rPr>
        <w:t xml:space="preserve"> data</w:t>
      </w:r>
      <w:r w:rsidR="004C1E19" w:rsidRPr="006B2B8A">
        <w:rPr>
          <w:rFonts w:ascii="Times New Roman" w:hAnsi="Times New Roman"/>
          <w:b/>
          <w:color w:val="000000" w:themeColor="text1"/>
          <w:szCs w:val="24"/>
        </w:rPr>
        <w:t xml:space="preserve">: </w:t>
      </w:r>
      <w:r w:rsidR="006B2B8A">
        <w:rPr>
          <w:rFonts w:ascii="Times New Roman" w:hAnsi="Times New Roman"/>
          <w:bCs/>
          <w:color w:val="000000" w:themeColor="text1"/>
          <w:szCs w:val="24"/>
        </w:rPr>
        <w:t xml:space="preserve">Staci reviewed all hospitals’ data. No questions or concerns. </w:t>
      </w:r>
    </w:p>
    <w:p w14:paraId="34B14B54" w14:textId="3393F3FF" w:rsidR="00916DB4" w:rsidRPr="000B7490" w:rsidRDefault="00E8758E" w:rsidP="00916DB4">
      <w:pPr>
        <w:pStyle w:val="ListParagraph"/>
        <w:numPr>
          <w:ilvl w:val="1"/>
          <w:numId w:val="1"/>
        </w:numPr>
        <w:spacing w:after="0" w:line="240" w:lineRule="auto"/>
        <w:ind w:hanging="720"/>
        <w:rPr>
          <w:rFonts w:ascii="Times New Roman" w:hAnsi="Times New Roman"/>
          <w:bCs/>
          <w:color w:val="000000" w:themeColor="text1"/>
          <w:szCs w:val="24"/>
        </w:rPr>
      </w:pPr>
      <w:r w:rsidRPr="004C1E19">
        <w:rPr>
          <w:rFonts w:ascii="Times New Roman" w:hAnsi="Times New Roman"/>
          <w:b/>
          <w:color w:val="000000" w:themeColor="text1"/>
          <w:szCs w:val="24"/>
        </w:rPr>
        <w:t>NICU Surveys</w:t>
      </w:r>
      <w:r w:rsidR="004C1E19" w:rsidRPr="004C1E19">
        <w:rPr>
          <w:rFonts w:ascii="Times New Roman" w:hAnsi="Times New Roman"/>
          <w:b/>
          <w:color w:val="000000" w:themeColor="text1"/>
          <w:szCs w:val="24"/>
        </w:rPr>
        <w:t xml:space="preserve">: </w:t>
      </w:r>
      <w:r w:rsidR="004C1E19" w:rsidRPr="000B7490">
        <w:rPr>
          <w:rFonts w:ascii="Times New Roman" w:hAnsi="Times New Roman"/>
          <w:bCs/>
          <w:color w:val="000000" w:themeColor="text1"/>
          <w:szCs w:val="24"/>
        </w:rPr>
        <w:t>CHI St. Jo</w:t>
      </w:r>
      <w:r w:rsidR="006B2B8A">
        <w:rPr>
          <w:rFonts w:ascii="Times New Roman" w:hAnsi="Times New Roman"/>
          <w:bCs/>
          <w:color w:val="000000" w:themeColor="text1"/>
          <w:szCs w:val="24"/>
        </w:rPr>
        <w:t xml:space="preserve">seph was designated with Level III with contingencies. </w:t>
      </w:r>
      <w:r w:rsidR="004C1E19" w:rsidRPr="000B7490">
        <w:rPr>
          <w:rFonts w:ascii="Times New Roman" w:hAnsi="Times New Roman"/>
          <w:bCs/>
          <w:color w:val="000000" w:themeColor="text1"/>
          <w:szCs w:val="24"/>
        </w:rPr>
        <w:t xml:space="preserve"> BSWH </w:t>
      </w:r>
      <w:r w:rsidR="000B7490" w:rsidRPr="000B7490">
        <w:rPr>
          <w:rFonts w:ascii="Times New Roman" w:hAnsi="Times New Roman"/>
          <w:bCs/>
          <w:color w:val="000000" w:themeColor="text1"/>
          <w:szCs w:val="24"/>
        </w:rPr>
        <w:t xml:space="preserve">CSH </w:t>
      </w:r>
      <w:r w:rsidR="004C1E19" w:rsidRPr="000B7490">
        <w:rPr>
          <w:rFonts w:ascii="Times New Roman" w:hAnsi="Times New Roman"/>
          <w:bCs/>
          <w:color w:val="000000" w:themeColor="text1"/>
          <w:szCs w:val="24"/>
        </w:rPr>
        <w:t>will redesignat</w:t>
      </w:r>
      <w:r w:rsidR="000B7490" w:rsidRPr="000B7490">
        <w:rPr>
          <w:rFonts w:ascii="Times New Roman" w:hAnsi="Times New Roman"/>
          <w:bCs/>
          <w:color w:val="000000" w:themeColor="text1"/>
          <w:szCs w:val="24"/>
        </w:rPr>
        <w:t>e</w:t>
      </w:r>
      <w:r w:rsidR="004C1E19" w:rsidRPr="000B7490">
        <w:rPr>
          <w:rFonts w:ascii="Times New Roman" w:hAnsi="Times New Roman"/>
          <w:bCs/>
          <w:color w:val="000000" w:themeColor="text1"/>
          <w:szCs w:val="24"/>
        </w:rPr>
        <w:t xml:space="preserve"> in Octo</w:t>
      </w:r>
      <w:r w:rsidR="006B2B8A">
        <w:rPr>
          <w:rFonts w:ascii="Times New Roman" w:hAnsi="Times New Roman"/>
          <w:bCs/>
          <w:color w:val="000000" w:themeColor="text1"/>
          <w:szCs w:val="24"/>
        </w:rPr>
        <w:t>ber</w:t>
      </w:r>
      <w:r w:rsidR="004C1E19" w:rsidRPr="000B7490">
        <w:rPr>
          <w:rFonts w:ascii="Times New Roman" w:hAnsi="Times New Roman"/>
          <w:bCs/>
          <w:color w:val="000000" w:themeColor="text1"/>
          <w:szCs w:val="24"/>
        </w:rPr>
        <w:t xml:space="preserve"> under the new rules. </w:t>
      </w:r>
      <w:r w:rsidR="000B7490" w:rsidRPr="000B7490">
        <w:rPr>
          <w:rFonts w:ascii="Times New Roman" w:hAnsi="Times New Roman"/>
          <w:bCs/>
          <w:color w:val="000000" w:themeColor="text1"/>
          <w:szCs w:val="24"/>
        </w:rPr>
        <w:t xml:space="preserve">Brenham will be in August for Level I </w:t>
      </w:r>
    </w:p>
    <w:p w14:paraId="70E19ADE" w14:textId="77777777" w:rsidR="009F1ACE" w:rsidRDefault="009F1ACE" w:rsidP="006B041D">
      <w:pPr>
        <w:pStyle w:val="ListParagraph"/>
        <w:spacing w:after="0" w:line="240" w:lineRule="auto"/>
        <w:ind w:left="1440"/>
        <w:rPr>
          <w:rFonts w:ascii="Times New Roman" w:hAnsi="Times New Roman"/>
          <w:color w:val="000000" w:themeColor="text1"/>
          <w:szCs w:val="24"/>
        </w:rPr>
      </w:pPr>
    </w:p>
    <w:p w14:paraId="0E5485E8" w14:textId="339A28BA" w:rsidR="00C97013" w:rsidRDefault="004C1E19" w:rsidP="006B2B8A">
      <w:pPr>
        <w:spacing w:after="0" w:line="240" w:lineRule="auto"/>
        <w:ind w:left="720"/>
        <w:rPr>
          <w:rFonts w:ascii="Times New Roman" w:hAnsi="Times New Roman"/>
          <w:bCs/>
          <w:color w:val="000000" w:themeColor="text1"/>
          <w:szCs w:val="24"/>
        </w:rPr>
      </w:pPr>
      <w:r>
        <w:rPr>
          <w:rFonts w:ascii="Times New Roman" w:hAnsi="Times New Roman"/>
          <w:b/>
          <w:color w:val="000000" w:themeColor="text1"/>
          <w:szCs w:val="24"/>
        </w:rPr>
        <w:t xml:space="preserve">C. </w:t>
      </w:r>
      <w:r w:rsidR="00A60076" w:rsidRPr="004C1E19">
        <w:rPr>
          <w:rFonts w:ascii="Times New Roman" w:hAnsi="Times New Roman"/>
          <w:b/>
          <w:color w:val="000000" w:themeColor="text1"/>
          <w:szCs w:val="24"/>
        </w:rPr>
        <w:t xml:space="preserve">       </w:t>
      </w:r>
      <w:r w:rsidR="000A0885" w:rsidRPr="004C1E19">
        <w:rPr>
          <w:rFonts w:ascii="Times New Roman" w:hAnsi="Times New Roman"/>
          <w:b/>
          <w:color w:val="000000" w:themeColor="text1"/>
          <w:szCs w:val="24"/>
        </w:rPr>
        <w:t>Maternal Data</w:t>
      </w:r>
      <w:r w:rsidRPr="004C1E19">
        <w:rPr>
          <w:rFonts w:ascii="Times New Roman" w:hAnsi="Times New Roman"/>
          <w:b/>
          <w:color w:val="000000" w:themeColor="text1"/>
          <w:szCs w:val="24"/>
        </w:rPr>
        <w:t xml:space="preserve">: </w:t>
      </w:r>
      <w:r w:rsidRPr="000B7490">
        <w:rPr>
          <w:rFonts w:ascii="Times New Roman" w:hAnsi="Times New Roman"/>
          <w:bCs/>
          <w:color w:val="000000" w:themeColor="text1"/>
          <w:szCs w:val="24"/>
        </w:rPr>
        <w:t xml:space="preserve">Staci </w:t>
      </w:r>
      <w:r w:rsidR="006B2B8A">
        <w:rPr>
          <w:rFonts w:ascii="Times New Roman" w:hAnsi="Times New Roman"/>
          <w:bCs/>
          <w:color w:val="000000" w:themeColor="text1"/>
          <w:szCs w:val="24"/>
        </w:rPr>
        <w:t>reviewed the data from all hospitals. No questions.</w:t>
      </w:r>
    </w:p>
    <w:p w14:paraId="3C19313A" w14:textId="77777777" w:rsidR="006B2B8A" w:rsidRPr="006B2B8A" w:rsidRDefault="006B2B8A" w:rsidP="006B2B8A">
      <w:pPr>
        <w:spacing w:after="0" w:line="240" w:lineRule="auto"/>
        <w:ind w:left="720"/>
        <w:rPr>
          <w:rFonts w:ascii="Times New Roman" w:hAnsi="Times New Roman"/>
          <w:color w:val="000000" w:themeColor="text1"/>
          <w:szCs w:val="24"/>
        </w:rPr>
      </w:pPr>
    </w:p>
    <w:p w14:paraId="5BA1D02C" w14:textId="2C05E378" w:rsidR="009F1ACE" w:rsidRPr="000B7490" w:rsidRDefault="00A60076" w:rsidP="00A60076">
      <w:pPr>
        <w:spacing w:after="0" w:line="240" w:lineRule="auto"/>
        <w:rPr>
          <w:rFonts w:ascii="Times New Roman" w:hAnsi="Times New Roman"/>
          <w:bCs/>
          <w:color w:val="000000" w:themeColor="text1"/>
          <w:szCs w:val="24"/>
        </w:rPr>
      </w:pPr>
      <w:r>
        <w:rPr>
          <w:rFonts w:ascii="Times New Roman" w:hAnsi="Times New Roman"/>
          <w:b/>
          <w:color w:val="000000" w:themeColor="text1"/>
          <w:szCs w:val="24"/>
        </w:rPr>
        <w:t xml:space="preserve">            D         </w:t>
      </w:r>
      <w:r w:rsidR="0031582D">
        <w:rPr>
          <w:rFonts w:ascii="Times New Roman" w:hAnsi="Times New Roman"/>
          <w:b/>
          <w:color w:val="000000" w:themeColor="text1"/>
          <w:szCs w:val="24"/>
        </w:rPr>
        <w:t>Maternity Designation -</w:t>
      </w:r>
      <w:r w:rsidR="004C1E19" w:rsidRPr="000B7490">
        <w:rPr>
          <w:rFonts w:ascii="Times New Roman" w:hAnsi="Times New Roman"/>
          <w:bCs/>
          <w:color w:val="000000" w:themeColor="text1"/>
          <w:szCs w:val="24"/>
        </w:rPr>
        <w:t xml:space="preserve">BSW is not due for designation. CHI St. Joseph will </w:t>
      </w:r>
    </w:p>
    <w:p w14:paraId="69BC1F58" w14:textId="7451C5AE" w:rsidR="00C97013" w:rsidRPr="000B7490" w:rsidRDefault="004C1E19" w:rsidP="004C1E19">
      <w:pPr>
        <w:spacing w:after="0" w:line="240" w:lineRule="auto"/>
        <w:rPr>
          <w:rFonts w:ascii="Times New Roman" w:hAnsi="Times New Roman"/>
          <w:bCs/>
          <w:color w:val="000000" w:themeColor="text1"/>
          <w:szCs w:val="24"/>
        </w:rPr>
      </w:pPr>
      <w:r w:rsidRPr="000B7490">
        <w:rPr>
          <w:rFonts w:ascii="Times New Roman" w:hAnsi="Times New Roman"/>
          <w:bCs/>
          <w:color w:val="000000" w:themeColor="text1"/>
          <w:szCs w:val="24"/>
        </w:rPr>
        <w:tab/>
      </w:r>
      <w:r w:rsidRPr="000B7490">
        <w:rPr>
          <w:rFonts w:ascii="Times New Roman" w:hAnsi="Times New Roman"/>
          <w:bCs/>
          <w:color w:val="000000" w:themeColor="text1"/>
          <w:szCs w:val="24"/>
        </w:rPr>
        <w:tab/>
        <w:t>Continue with Level II designation</w:t>
      </w:r>
      <w:r w:rsidR="000B7490" w:rsidRPr="000B7490">
        <w:rPr>
          <w:rFonts w:ascii="Times New Roman" w:hAnsi="Times New Roman"/>
          <w:bCs/>
          <w:color w:val="000000" w:themeColor="text1"/>
          <w:szCs w:val="24"/>
        </w:rPr>
        <w:t xml:space="preserve"> in </w:t>
      </w:r>
      <w:r w:rsidR="006B2B8A">
        <w:rPr>
          <w:rFonts w:ascii="Times New Roman" w:hAnsi="Times New Roman"/>
          <w:bCs/>
          <w:color w:val="000000" w:themeColor="text1"/>
          <w:szCs w:val="24"/>
        </w:rPr>
        <w:t>August</w:t>
      </w:r>
      <w:r w:rsidR="000B7490" w:rsidRPr="000B7490">
        <w:rPr>
          <w:rFonts w:ascii="Times New Roman" w:hAnsi="Times New Roman"/>
          <w:bCs/>
          <w:color w:val="000000" w:themeColor="text1"/>
          <w:szCs w:val="24"/>
        </w:rPr>
        <w:t>. Brenham was February.</w:t>
      </w:r>
    </w:p>
    <w:p w14:paraId="5B96BB76" w14:textId="77777777" w:rsidR="0031582D" w:rsidRDefault="0031582D" w:rsidP="00C97013">
      <w:pPr>
        <w:spacing w:after="0" w:line="240" w:lineRule="auto"/>
        <w:ind w:left="1440"/>
        <w:rPr>
          <w:rFonts w:ascii="Times New Roman" w:hAnsi="Times New Roman"/>
          <w:color w:val="000000" w:themeColor="text1"/>
          <w:szCs w:val="24"/>
        </w:rPr>
      </w:pPr>
    </w:p>
    <w:p w14:paraId="7E42412D" w14:textId="23830E93" w:rsidR="004C1E19" w:rsidRDefault="00A60076" w:rsidP="006B2B8A">
      <w:pPr>
        <w:spacing w:after="0" w:line="240" w:lineRule="auto"/>
        <w:rPr>
          <w:rFonts w:ascii="Times New Roman" w:hAnsi="Times New Roman"/>
          <w:bCs/>
          <w:color w:val="000000" w:themeColor="text1"/>
          <w:szCs w:val="24"/>
        </w:rPr>
      </w:pPr>
      <w:r>
        <w:rPr>
          <w:rFonts w:ascii="Times New Roman" w:hAnsi="Times New Roman"/>
          <w:b/>
          <w:color w:val="000000" w:themeColor="text1"/>
          <w:szCs w:val="24"/>
        </w:rPr>
        <w:t xml:space="preserve">           E          </w:t>
      </w:r>
      <w:r w:rsidR="0031582D">
        <w:rPr>
          <w:rFonts w:ascii="Times New Roman" w:hAnsi="Times New Roman"/>
          <w:b/>
          <w:color w:val="000000" w:themeColor="text1"/>
          <w:szCs w:val="24"/>
        </w:rPr>
        <w:t>Texas AIM</w:t>
      </w:r>
      <w:r w:rsidR="004C1E19">
        <w:rPr>
          <w:rFonts w:ascii="Times New Roman" w:hAnsi="Times New Roman"/>
          <w:b/>
          <w:color w:val="000000" w:themeColor="text1"/>
          <w:szCs w:val="24"/>
        </w:rPr>
        <w:t xml:space="preserve">: </w:t>
      </w:r>
      <w:r w:rsidR="006B2B8A">
        <w:rPr>
          <w:rFonts w:ascii="Times New Roman" w:hAnsi="Times New Roman"/>
          <w:bCs/>
          <w:color w:val="000000" w:themeColor="text1"/>
          <w:szCs w:val="24"/>
        </w:rPr>
        <w:t>CHI rep went to the meeting in May. Wrapping up PPHTN bundle.</w:t>
      </w:r>
    </w:p>
    <w:p w14:paraId="75D2E867" w14:textId="31B124EB" w:rsidR="006B2B8A" w:rsidRPr="00A60076" w:rsidRDefault="006B2B8A" w:rsidP="006B2B8A">
      <w:pPr>
        <w:spacing w:after="0" w:line="240" w:lineRule="auto"/>
        <w:rPr>
          <w:rFonts w:ascii="Times New Roman" w:hAnsi="Times New Roman"/>
          <w:b/>
          <w:color w:val="000000" w:themeColor="text1"/>
          <w:szCs w:val="24"/>
        </w:rPr>
      </w:pPr>
      <w:r>
        <w:rPr>
          <w:rFonts w:ascii="Times New Roman" w:hAnsi="Times New Roman"/>
          <w:bCs/>
          <w:color w:val="000000" w:themeColor="text1"/>
          <w:szCs w:val="24"/>
        </w:rPr>
        <w:tab/>
      </w:r>
      <w:r>
        <w:rPr>
          <w:rFonts w:ascii="Times New Roman" w:hAnsi="Times New Roman"/>
          <w:bCs/>
          <w:color w:val="000000" w:themeColor="text1"/>
          <w:szCs w:val="24"/>
        </w:rPr>
        <w:tab/>
        <w:t xml:space="preserve">Next will be maternal sepsis. </w:t>
      </w:r>
    </w:p>
    <w:p w14:paraId="36FC0837" w14:textId="77777777" w:rsidR="00C97013" w:rsidRDefault="00C97013" w:rsidP="00C97013">
      <w:pPr>
        <w:pStyle w:val="ListParagraph"/>
        <w:spacing w:after="0" w:line="240" w:lineRule="auto"/>
        <w:ind w:left="1440"/>
        <w:rPr>
          <w:rFonts w:ascii="Times New Roman" w:hAnsi="Times New Roman"/>
          <w:color w:val="000000" w:themeColor="text1"/>
          <w:szCs w:val="24"/>
        </w:rPr>
      </w:pPr>
    </w:p>
    <w:p w14:paraId="28A5AB5E" w14:textId="77777777" w:rsidR="00BD50C5" w:rsidRDefault="00BD50C5" w:rsidP="00BD50C5">
      <w:pPr>
        <w:spacing w:after="0" w:line="240" w:lineRule="auto"/>
        <w:rPr>
          <w:rFonts w:ascii="Times New Roman" w:hAnsi="Times New Roman"/>
          <w:color w:val="000000" w:themeColor="text1"/>
          <w:szCs w:val="24"/>
        </w:rPr>
      </w:pPr>
      <w:r>
        <w:rPr>
          <w:rFonts w:ascii="Times New Roman" w:hAnsi="Times New Roman"/>
          <w:color w:val="000000" w:themeColor="text1"/>
          <w:szCs w:val="24"/>
        </w:rPr>
        <w:tab/>
      </w:r>
    </w:p>
    <w:p w14:paraId="2C80751D" w14:textId="3CFA87B5" w:rsidR="00BD50C5" w:rsidRDefault="00BD50C5" w:rsidP="00BD50C5">
      <w:pPr>
        <w:spacing w:after="0" w:line="240" w:lineRule="auto"/>
        <w:ind w:firstLine="720"/>
        <w:rPr>
          <w:rFonts w:ascii="Times New Roman" w:hAnsi="Times New Roman"/>
          <w:color w:val="000000" w:themeColor="text1"/>
          <w:szCs w:val="24"/>
        </w:rPr>
      </w:pPr>
      <w:r w:rsidRPr="00BD50C5">
        <w:rPr>
          <w:rFonts w:ascii="Times New Roman" w:hAnsi="Times New Roman"/>
          <w:b/>
          <w:bCs/>
          <w:color w:val="000000" w:themeColor="text1"/>
          <w:szCs w:val="24"/>
        </w:rPr>
        <w:t>F</w:t>
      </w:r>
      <w:r w:rsidRPr="00BD50C5">
        <w:rPr>
          <w:rFonts w:ascii="Times New Roman" w:hAnsi="Times New Roman"/>
          <w:b/>
          <w:bCs/>
          <w:color w:val="000000" w:themeColor="text1"/>
          <w:szCs w:val="24"/>
        </w:rPr>
        <w:tab/>
      </w:r>
      <w:r>
        <w:rPr>
          <w:rFonts w:ascii="Times New Roman" w:hAnsi="Times New Roman"/>
          <w:b/>
          <w:bCs/>
          <w:color w:val="000000" w:themeColor="text1"/>
          <w:szCs w:val="24"/>
        </w:rPr>
        <w:t>TCHMB</w:t>
      </w:r>
      <w:r w:rsidR="004C1E19">
        <w:rPr>
          <w:rFonts w:ascii="Times New Roman" w:hAnsi="Times New Roman"/>
          <w:b/>
          <w:bCs/>
          <w:color w:val="000000" w:themeColor="text1"/>
          <w:szCs w:val="24"/>
        </w:rPr>
        <w:t xml:space="preserve">: </w:t>
      </w:r>
      <w:r w:rsidR="006B2B8A">
        <w:rPr>
          <w:rFonts w:ascii="Times New Roman" w:hAnsi="Times New Roman"/>
          <w:color w:val="000000" w:themeColor="text1"/>
          <w:szCs w:val="24"/>
        </w:rPr>
        <w:t>Temperature is completed. NICU will be looking at optimizing</w:t>
      </w:r>
    </w:p>
    <w:p w14:paraId="7234FA53" w14:textId="46F1E862" w:rsidR="006B2B8A" w:rsidRDefault="006B2B8A" w:rsidP="00BD50C5">
      <w:pPr>
        <w:spacing w:after="0" w:line="240" w:lineRule="auto"/>
        <w:ind w:firstLine="720"/>
        <w:rPr>
          <w:rFonts w:ascii="Times New Roman" w:hAnsi="Times New Roman"/>
          <w:b/>
          <w:bCs/>
          <w:color w:val="000000" w:themeColor="text1"/>
          <w:szCs w:val="24"/>
        </w:rPr>
      </w:pPr>
      <w:r>
        <w:rPr>
          <w:rFonts w:ascii="Times New Roman" w:hAnsi="Times New Roman"/>
          <w:color w:val="000000" w:themeColor="text1"/>
          <w:szCs w:val="24"/>
        </w:rPr>
        <w:tab/>
        <w:t xml:space="preserve">Nutrition in 9/2025. Maternal: Finalized preeclampsia in the ED </w:t>
      </w:r>
    </w:p>
    <w:p w14:paraId="11FF3235" w14:textId="0635E417" w:rsidR="00BD50C5" w:rsidRDefault="00BD50C5" w:rsidP="00BD50C5">
      <w:pPr>
        <w:spacing w:after="0" w:line="240" w:lineRule="auto"/>
        <w:ind w:firstLine="720"/>
        <w:rPr>
          <w:rFonts w:ascii="Times New Roman" w:hAnsi="Times New Roman"/>
          <w:b/>
          <w:bCs/>
          <w:color w:val="000000" w:themeColor="text1"/>
          <w:szCs w:val="24"/>
        </w:rPr>
      </w:pPr>
      <w:r>
        <w:rPr>
          <w:rFonts w:ascii="Times New Roman" w:hAnsi="Times New Roman"/>
          <w:b/>
          <w:bCs/>
          <w:color w:val="000000" w:themeColor="text1"/>
          <w:szCs w:val="24"/>
        </w:rPr>
        <w:tab/>
      </w:r>
    </w:p>
    <w:p w14:paraId="4885B2E9" w14:textId="77777777" w:rsidR="0031582D" w:rsidRDefault="0031582D" w:rsidP="00C97013">
      <w:pPr>
        <w:pStyle w:val="ListParagraph"/>
        <w:spacing w:after="0" w:line="240" w:lineRule="auto"/>
        <w:ind w:left="1440"/>
        <w:rPr>
          <w:rFonts w:ascii="Times New Roman" w:hAnsi="Times New Roman"/>
          <w:color w:val="000000" w:themeColor="text1"/>
          <w:szCs w:val="24"/>
        </w:rPr>
      </w:pPr>
    </w:p>
    <w:p w14:paraId="27179220" w14:textId="6210D5CC" w:rsidR="000B7490" w:rsidRDefault="00BD50C5" w:rsidP="001B379A">
      <w:pPr>
        <w:pStyle w:val="ListParagraph"/>
        <w:spacing w:after="0" w:line="240" w:lineRule="auto"/>
        <w:rPr>
          <w:rFonts w:ascii="Times New Roman" w:hAnsi="Times New Roman"/>
          <w:b/>
          <w:color w:val="000000" w:themeColor="text1"/>
          <w:szCs w:val="24"/>
        </w:rPr>
      </w:pPr>
      <w:r>
        <w:rPr>
          <w:rFonts w:ascii="Times New Roman" w:hAnsi="Times New Roman"/>
          <w:b/>
          <w:color w:val="000000" w:themeColor="text1"/>
          <w:szCs w:val="24"/>
        </w:rPr>
        <w:t>G</w:t>
      </w:r>
      <w:r w:rsidR="0031582D" w:rsidRPr="0031582D">
        <w:rPr>
          <w:rFonts w:ascii="Times New Roman" w:hAnsi="Times New Roman"/>
          <w:b/>
          <w:color w:val="000000" w:themeColor="text1"/>
          <w:szCs w:val="24"/>
        </w:rPr>
        <w:tab/>
      </w:r>
      <w:r>
        <w:rPr>
          <w:rFonts w:ascii="Times New Roman" w:hAnsi="Times New Roman"/>
          <w:b/>
          <w:color w:val="000000" w:themeColor="text1"/>
          <w:szCs w:val="24"/>
        </w:rPr>
        <w:t>Outreach Activities</w:t>
      </w:r>
      <w:r w:rsidR="000B7490">
        <w:rPr>
          <w:rFonts w:ascii="Times New Roman" w:hAnsi="Times New Roman"/>
          <w:b/>
          <w:color w:val="000000" w:themeColor="text1"/>
          <w:szCs w:val="24"/>
        </w:rPr>
        <w:t xml:space="preserve">: </w:t>
      </w:r>
      <w:r w:rsidR="006B2B8A">
        <w:rPr>
          <w:rFonts w:ascii="Times New Roman" w:hAnsi="Times New Roman"/>
          <w:bCs/>
          <w:color w:val="000000" w:themeColor="text1"/>
          <w:szCs w:val="24"/>
        </w:rPr>
        <w:t xml:space="preserve">Symposium: Patti Parks suggested a chart review from a maternal trauma/resuscitation. Also, what to do for assessment of presenting parts, etc. Maternal could do 30 minutes and NICU could do 30 minutes. The date is October 30. Time TBD. </w:t>
      </w:r>
    </w:p>
    <w:p w14:paraId="118E453B" w14:textId="77777777" w:rsidR="000B7490" w:rsidRDefault="000B7490" w:rsidP="001B379A">
      <w:pPr>
        <w:pStyle w:val="ListParagraph"/>
        <w:spacing w:after="0" w:line="240" w:lineRule="auto"/>
        <w:rPr>
          <w:rFonts w:ascii="Times New Roman" w:hAnsi="Times New Roman"/>
          <w:b/>
          <w:color w:val="000000" w:themeColor="text1"/>
          <w:szCs w:val="24"/>
        </w:rPr>
      </w:pPr>
    </w:p>
    <w:p w14:paraId="780771CA" w14:textId="77777777" w:rsidR="006354E1" w:rsidRDefault="006354E1" w:rsidP="006354E1">
      <w:pPr>
        <w:pStyle w:val="ListParagraph"/>
        <w:spacing w:after="0" w:line="240" w:lineRule="auto"/>
        <w:rPr>
          <w:rFonts w:ascii="Times New Roman" w:hAnsi="Times New Roman"/>
          <w:bCs/>
          <w:color w:val="000000" w:themeColor="text1"/>
          <w:szCs w:val="24"/>
        </w:rPr>
      </w:pPr>
    </w:p>
    <w:p w14:paraId="51F6A62F" w14:textId="77777777" w:rsidR="00B7436E" w:rsidRDefault="006354E1" w:rsidP="005C78ED">
      <w:pPr>
        <w:pStyle w:val="ListParagraph"/>
        <w:spacing w:after="0" w:line="240" w:lineRule="auto"/>
        <w:rPr>
          <w:rFonts w:ascii="Times New Roman" w:hAnsi="Times New Roman"/>
          <w:b/>
          <w:color w:val="000000" w:themeColor="text1"/>
          <w:szCs w:val="24"/>
        </w:rPr>
      </w:pPr>
      <w:r w:rsidRPr="006354E1">
        <w:rPr>
          <w:rFonts w:ascii="Times New Roman" w:hAnsi="Times New Roman"/>
          <w:b/>
          <w:color w:val="000000" w:themeColor="text1"/>
          <w:szCs w:val="24"/>
        </w:rPr>
        <w:t>H</w:t>
      </w:r>
      <w:r w:rsidR="000B7490">
        <w:rPr>
          <w:rFonts w:ascii="Times New Roman" w:hAnsi="Times New Roman"/>
          <w:b/>
          <w:color w:val="000000" w:themeColor="text1"/>
          <w:szCs w:val="24"/>
        </w:rPr>
        <w:t xml:space="preserve">. </w:t>
      </w:r>
      <w:r w:rsidRPr="006354E1">
        <w:rPr>
          <w:rFonts w:ascii="Times New Roman" w:hAnsi="Times New Roman"/>
          <w:b/>
          <w:color w:val="000000" w:themeColor="text1"/>
          <w:szCs w:val="24"/>
        </w:rPr>
        <w:t>Other</w:t>
      </w:r>
      <w:r w:rsidR="006B2B8A">
        <w:rPr>
          <w:rFonts w:ascii="Times New Roman" w:hAnsi="Times New Roman"/>
          <w:b/>
          <w:color w:val="000000" w:themeColor="text1"/>
          <w:szCs w:val="24"/>
        </w:rPr>
        <w:t xml:space="preserve">: </w:t>
      </w:r>
    </w:p>
    <w:p w14:paraId="3BE81E74" w14:textId="7792B354" w:rsidR="005C78ED" w:rsidRPr="00B7436E" w:rsidRDefault="006B2B8A" w:rsidP="00B7436E">
      <w:pPr>
        <w:pStyle w:val="ListParagraph"/>
        <w:numPr>
          <w:ilvl w:val="0"/>
          <w:numId w:val="23"/>
        </w:numPr>
        <w:spacing w:after="0" w:line="240" w:lineRule="auto"/>
        <w:rPr>
          <w:rFonts w:ascii="Times New Roman" w:hAnsi="Times New Roman"/>
          <w:bCs/>
          <w:color w:val="000000" w:themeColor="text1"/>
          <w:szCs w:val="24"/>
        </w:rPr>
      </w:pPr>
      <w:r w:rsidRPr="00B7436E">
        <w:rPr>
          <w:rFonts w:ascii="Times New Roman" w:hAnsi="Times New Roman"/>
          <w:bCs/>
          <w:color w:val="000000" w:themeColor="text1"/>
          <w:szCs w:val="24"/>
        </w:rPr>
        <w:t xml:space="preserve">CHI St. Joseph had stated there is an ask on process when the units are on divert, to try to send to one another to keep the family in their area and not ship out. Staci stated their practice is to send to their level IV facility. We can collaborate with each other if that happens. For BSWH, it is a very rare instance. We collectively discussed on disaster planning and making sure we are all prepared this season. Staci asked if CHI had practiced their evacuation with their equipment. It was eye opening how heavy it all is and what it entails. CHI stated they have practiced. </w:t>
      </w:r>
    </w:p>
    <w:p w14:paraId="218758F7" w14:textId="077704A2" w:rsidR="00B7436E" w:rsidRPr="00B7436E" w:rsidRDefault="00B7436E" w:rsidP="00B7436E">
      <w:pPr>
        <w:pStyle w:val="ListParagraph"/>
        <w:numPr>
          <w:ilvl w:val="0"/>
          <w:numId w:val="23"/>
        </w:numPr>
        <w:spacing w:after="0" w:line="240" w:lineRule="auto"/>
        <w:rPr>
          <w:rFonts w:ascii="Times New Roman" w:hAnsi="Times New Roman"/>
          <w:bCs/>
          <w:color w:val="000000" w:themeColor="text1"/>
          <w:szCs w:val="24"/>
        </w:rPr>
      </w:pPr>
      <w:r w:rsidRPr="00B7436E">
        <w:rPr>
          <w:rFonts w:ascii="Times New Roman" w:hAnsi="Times New Roman"/>
          <w:bCs/>
          <w:color w:val="000000" w:themeColor="text1"/>
          <w:szCs w:val="24"/>
        </w:rPr>
        <w:t xml:space="preserve">It was also discussed in the past, each hospital presented a case review or low volume/high risk scenario during the 1:00 general assembly. If interested, get with Rebecca on what will be presented. </w:t>
      </w:r>
    </w:p>
    <w:p w14:paraId="399FFB89" w14:textId="77777777" w:rsidR="006354E1" w:rsidRDefault="006354E1" w:rsidP="006354E1">
      <w:pPr>
        <w:pStyle w:val="ListParagraph"/>
        <w:spacing w:after="0" w:line="240" w:lineRule="auto"/>
        <w:rPr>
          <w:rFonts w:ascii="Times New Roman" w:hAnsi="Times New Roman"/>
          <w:bCs/>
          <w:color w:val="000000" w:themeColor="text1"/>
          <w:szCs w:val="24"/>
        </w:rPr>
      </w:pPr>
    </w:p>
    <w:p w14:paraId="4440B171" w14:textId="2B06F706" w:rsidR="00A60076" w:rsidRPr="000B7490" w:rsidRDefault="006354E1" w:rsidP="000B7490">
      <w:pPr>
        <w:pStyle w:val="ListParagraph"/>
        <w:spacing w:after="0" w:line="240" w:lineRule="auto"/>
        <w:rPr>
          <w:rFonts w:ascii="Times New Roman" w:hAnsi="Times New Roman"/>
          <w:bCs/>
          <w:color w:val="000000" w:themeColor="text1"/>
          <w:szCs w:val="24"/>
        </w:rPr>
      </w:pPr>
      <w:r>
        <w:rPr>
          <w:rFonts w:ascii="Times New Roman" w:hAnsi="Times New Roman"/>
          <w:bCs/>
          <w:color w:val="000000" w:themeColor="text1"/>
          <w:szCs w:val="24"/>
        </w:rPr>
        <w:tab/>
        <w:t xml:space="preserve"> </w:t>
      </w:r>
      <w:r w:rsidR="00F34C89" w:rsidRPr="000B7490">
        <w:rPr>
          <w:rFonts w:ascii="Times New Roman" w:hAnsi="Times New Roman"/>
          <w:color w:val="000000" w:themeColor="text1"/>
          <w:szCs w:val="24"/>
        </w:rPr>
        <w:t xml:space="preserve"> </w:t>
      </w:r>
    </w:p>
    <w:p w14:paraId="00E40E54" w14:textId="4B7E82A2" w:rsidR="00A60076" w:rsidRPr="00A60076" w:rsidRDefault="00A60076" w:rsidP="00A60076">
      <w:pPr>
        <w:pStyle w:val="ListParagraph"/>
        <w:numPr>
          <w:ilvl w:val="0"/>
          <w:numId w:val="1"/>
        </w:numPr>
        <w:spacing w:before="240" w:after="0" w:line="240" w:lineRule="auto"/>
        <w:rPr>
          <w:rFonts w:ascii="Times New Roman" w:hAnsi="Times New Roman"/>
          <w:b/>
          <w:szCs w:val="24"/>
        </w:rPr>
      </w:pPr>
      <w:r>
        <w:rPr>
          <w:rFonts w:ascii="Times New Roman" w:hAnsi="Times New Roman"/>
          <w:b/>
          <w:szCs w:val="24"/>
        </w:rPr>
        <w:t xml:space="preserve">Next meeting </w:t>
      </w:r>
      <w:r w:rsidR="00B7436E">
        <w:rPr>
          <w:rFonts w:ascii="Times New Roman" w:hAnsi="Times New Roman"/>
          <w:b/>
          <w:szCs w:val="24"/>
        </w:rPr>
        <w:t>August 1</w:t>
      </w:r>
      <w:r w:rsidR="001B379A">
        <w:rPr>
          <w:rFonts w:ascii="Times New Roman" w:hAnsi="Times New Roman"/>
          <w:b/>
          <w:szCs w:val="24"/>
        </w:rPr>
        <w:t>, 2024</w:t>
      </w:r>
      <w:r w:rsidR="005C78ED">
        <w:rPr>
          <w:rFonts w:ascii="Times New Roman" w:hAnsi="Times New Roman"/>
          <w:b/>
          <w:szCs w:val="24"/>
        </w:rPr>
        <w:t xml:space="preserve">: </w:t>
      </w:r>
      <w:r w:rsidR="005C78ED" w:rsidRPr="000B7490">
        <w:rPr>
          <w:rFonts w:ascii="Times New Roman" w:hAnsi="Times New Roman"/>
          <w:bCs/>
          <w:szCs w:val="24"/>
        </w:rPr>
        <w:t>Plan for in-person attendance</w:t>
      </w:r>
    </w:p>
    <w:p w14:paraId="48064A90" w14:textId="77777777" w:rsidR="006C104F" w:rsidRPr="00074110" w:rsidRDefault="006C104F" w:rsidP="009263BF">
      <w:pPr>
        <w:pStyle w:val="ListParagraph"/>
        <w:tabs>
          <w:tab w:val="left" w:pos="1080"/>
        </w:tabs>
        <w:spacing w:before="240" w:after="240" w:line="240" w:lineRule="auto"/>
        <w:rPr>
          <w:rFonts w:ascii="Times New Roman" w:hAnsi="Times New Roman"/>
          <w:szCs w:val="24"/>
        </w:rPr>
      </w:pPr>
    </w:p>
    <w:p w14:paraId="346749EF" w14:textId="229B6208" w:rsidR="00B958B6" w:rsidRPr="00074110" w:rsidRDefault="00B958B6" w:rsidP="00A60076">
      <w:pPr>
        <w:pStyle w:val="ListParagraph"/>
        <w:numPr>
          <w:ilvl w:val="0"/>
          <w:numId w:val="1"/>
        </w:numPr>
        <w:spacing w:before="240" w:after="240" w:line="240" w:lineRule="auto"/>
        <w:rPr>
          <w:rFonts w:ascii="Times New Roman" w:hAnsi="Times New Roman"/>
          <w:b/>
          <w:szCs w:val="24"/>
        </w:rPr>
      </w:pPr>
      <w:r w:rsidRPr="00074110">
        <w:rPr>
          <w:rFonts w:ascii="Times New Roman" w:hAnsi="Times New Roman"/>
          <w:b/>
          <w:szCs w:val="24"/>
        </w:rPr>
        <w:t>Adjourn</w:t>
      </w:r>
      <w:r w:rsidR="00F34C89">
        <w:rPr>
          <w:rFonts w:ascii="Times New Roman" w:hAnsi="Times New Roman"/>
          <w:b/>
          <w:szCs w:val="24"/>
        </w:rPr>
        <w:t xml:space="preserve">ed at </w:t>
      </w:r>
      <w:r w:rsidR="000B7490">
        <w:rPr>
          <w:rFonts w:ascii="Times New Roman" w:hAnsi="Times New Roman"/>
          <w:b/>
          <w:szCs w:val="24"/>
        </w:rPr>
        <w:t>124</w:t>
      </w:r>
      <w:r w:rsidR="00B7436E">
        <w:rPr>
          <w:rFonts w:ascii="Times New Roman" w:hAnsi="Times New Roman"/>
          <w:b/>
          <w:szCs w:val="24"/>
        </w:rPr>
        <w:t>0</w:t>
      </w:r>
    </w:p>
    <w:sectPr w:rsidR="00B958B6" w:rsidRPr="00074110" w:rsidSect="00691F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3D3A" w14:textId="77777777" w:rsidR="00A62F7E" w:rsidRDefault="00A62F7E" w:rsidP="00A96222">
      <w:pPr>
        <w:spacing w:after="0" w:line="240" w:lineRule="auto"/>
      </w:pPr>
      <w:r>
        <w:separator/>
      </w:r>
    </w:p>
  </w:endnote>
  <w:endnote w:type="continuationSeparator" w:id="0">
    <w:p w14:paraId="1A9867FE" w14:textId="77777777" w:rsidR="00A62F7E" w:rsidRDefault="00A62F7E" w:rsidP="00A9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3009" w14:textId="77777777" w:rsidR="00A62F7E" w:rsidRDefault="00A62F7E" w:rsidP="00A96222">
      <w:pPr>
        <w:spacing w:after="0" w:line="240" w:lineRule="auto"/>
      </w:pPr>
      <w:r>
        <w:separator/>
      </w:r>
    </w:p>
  </w:footnote>
  <w:footnote w:type="continuationSeparator" w:id="0">
    <w:p w14:paraId="4D4C8CE1" w14:textId="77777777" w:rsidR="00A62F7E" w:rsidRDefault="00A62F7E" w:rsidP="00A9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6B7B" w14:textId="77777777" w:rsidR="00B11409" w:rsidRPr="00B11409" w:rsidRDefault="00B11409" w:rsidP="00B11409">
    <w:pPr>
      <w:pStyle w:val="Header"/>
      <w:jc w:val="center"/>
      <w:rPr>
        <w:b/>
        <w:szCs w:val="24"/>
      </w:rPr>
    </w:pPr>
    <w:r w:rsidRPr="00B11409">
      <w:rPr>
        <w:b/>
        <w:szCs w:val="24"/>
      </w:rPr>
      <w:t>Minutes</w:t>
    </w:r>
  </w:p>
  <w:p w14:paraId="680735FB" w14:textId="77777777" w:rsidR="00B11409" w:rsidRPr="00B11409" w:rsidRDefault="00B11409" w:rsidP="00B11409">
    <w:pPr>
      <w:pStyle w:val="Header"/>
      <w:jc w:val="center"/>
      <w:rPr>
        <w:szCs w:val="24"/>
      </w:rPr>
    </w:pPr>
    <w:r w:rsidRPr="00B11409">
      <w:rPr>
        <w:szCs w:val="24"/>
      </w:rPr>
      <w:t>Brazos Valley Regional Advisory Council</w:t>
    </w:r>
  </w:p>
  <w:p w14:paraId="77AED863" w14:textId="77777777" w:rsidR="00B11409" w:rsidRPr="00B11409" w:rsidRDefault="00267120" w:rsidP="00B11409">
    <w:pPr>
      <w:pStyle w:val="Header"/>
      <w:jc w:val="center"/>
      <w:rPr>
        <w:b/>
        <w:szCs w:val="24"/>
      </w:rPr>
    </w:pPr>
    <w:r>
      <w:rPr>
        <w:b/>
        <w:szCs w:val="24"/>
      </w:rPr>
      <w:t>Perinatal</w:t>
    </w:r>
    <w:r w:rsidR="00B11409" w:rsidRPr="00B11409">
      <w:rPr>
        <w:b/>
        <w:szCs w:val="24"/>
      </w:rPr>
      <w:t xml:space="preserve"> Meeting</w:t>
    </w:r>
  </w:p>
  <w:p w14:paraId="09B057FD" w14:textId="3AB25845" w:rsidR="00B11409" w:rsidRPr="00B11409" w:rsidRDefault="000A0885" w:rsidP="00B11409">
    <w:pPr>
      <w:pStyle w:val="Header"/>
      <w:jc w:val="center"/>
      <w:rPr>
        <w:szCs w:val="24"/>
      </w:rPr>
    </w:pPr>
    <w:r>
      <w:rPr>
        <w:szCs w:val="24"/>
      </w:rPr>
      <w:t xml:space="preserve">1200 </w:t>
    </w:r>
    <w:r w:rsidR="00945185">
      <w:rPr>
        <w:szCs w:val="24"/>
      </w:rPr>
      <w:t>June 6</w:t>
    </w:r>
    <w:r w:rsidR="001B379A">
      <w:rPr>
        <w:szCs w:val="24"/>
      </w:rPr>
      <w:t>, 2024</w:t>
    </w:r>
    <w:r w:rsidR="00B11409" w:rsidRPr="00B11409">
      <w:rPr>
        <w:szCs w:val="24"/>
      </w:rPr>
      <w:t xml:space="preserve"> </w:t>
    </w:r>
  </w:p>
  <w:p w14:paraId="4D2C2880" w14:textId="77777777" w:rsidR="00B11409" w:rsidRPr="007E1159" w:rsidRDefault="00B11409" w:rsidP="00B11409">
    <w:pPr>
      <w:pStyle w:val="Header"/>
      <w:jc w:val="center"/>
      <w:rPr>
        <w:sz w:val="20"/>
        <w:szCs w:val="20"/>
      </w:rPr>
    </w:pPr>
    <w:r w:rsidRPr="007E1159">
      <w:rPr>
        <w:sz w:val="20"/>
        <w:szCs w:val="20"/>
      </w:rPr>
      <w:t>Brazos Valley Council of Governments Building</w:t>
    </w:r>
  </w:p>
  <w:p w14:paraId="321A9B0E" w14:textId="77777777" w:rsidR="00B11409" w:rsidRPr="007E1159" w:rsidRDefault="00B11409" w:rsidP="00B11409">
    <w:pPr>
      <w:pStyle w:val="Header"/>
      <w:jc w:val="center"/>
      <w:rPr>
        <w:sz w:val="20"/>
        <w:szCs w:val="20"/>
      </w:rPr>
    </w:pPr>
    <w:r w:rsidRPr="007E1159">
      <w:rPr>
        <w:sz w:val="20"/>
        <w:szCs w:val="20"/>
      </w:rPr>
      <w:t>3991 E. 29th Street, Bryan, Texas 77802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364"/>
    <w:multiLevelType w:val="hybridMultilevel"/>
    <w:tmpl w:val="944CC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B5257F"/>
    <w:multiLevelType w:val="hybridMultilevel"/>
    <w:tmpl w:val="6E54EC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602B47"/>
    <w:multiLevelType w:val="hybridMultilevel"/>
    <w:tmpl w:val="F58CBE74"/>
    <w:lvl w:ilvl="0" w:tplc="04090015">
      <w:start w:val="1"/>
      <w:numFmt w:val="upperLetter"/>
      <w:lvlText w:val="%1."/>
      <w:lvlJc w:val="left"/>
      <w:pPr>
        <w:ind w:left="1440" w:hanging="360"/>
      </w:pPr>
    </w:lvl>
    <w:lvl w:ilvl="1" w:tplc="84DA236C">
      <w:start w:val="1"/>
      <w:numFmt w:val="decimal"/>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C52A7E"/>
    <w:multiLevelType w:val="hybridMultilevel"/>
    <w:tmpl w:val="A65C9964"/>
    <w:lvl w:ilvl="0" w:tplc="C03C72EE">
      <w:start w:val="500"/>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55202E"/>
    <w:multiLevelType w:val="hybridMultilevel"/>
    <w:tmpl w:val="565A3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1E1A14"/>
    <w:multiLevelType w:val="hybridMultilevel"/>
    <w:tmpl w:val="4F608ADA"/>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C84571"/>
    <w:multiLevelType w:val="hybridMultilevel"/>
    <w:tmpl w:val="42A89686"/>
    <w:lvl w:ilvl="0" w:tplc="CA640288">
      <w:start w:val="1"/>
      <w:numFmt w:val="upperRoman"/>
      <w:lvlText w:val="%1."/>
      <w:lvlJc w:val="right"/>
      <w:pPr>
        <w:ind w:left="540" w:hanging="360"/>
      </w:pPr>
      <w:rPr>
        <w:b/>
      </w:rPr>
    </w:lvl>
    <w:lvl w:ilvl="1" w:tplc="81121094">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C264E"/>
    <w:multiLevelType w:val="hybridMultilevel"/>
    <w:tmpl w:val="2E6AF036"/>
    <w:lvl w:ilvl="0" w:tplc="9CF4A644">
      <w:numFmt w:val="bullet"/>
      <w:lvlText w:val=""/>
      <w:lvlJc w:val="left"/>
      <w:pPr>
        <w:ind w:left="2340" w:hanging="360"/>
      </w:pPr>
      <w:rPr>
        <w:rFonts w:ascii="Symbol" w:eastAsia="Batang" w:hAnsi="Symbol"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3E0C0078"/>
    <w:multiLevelType w:val="hybridMultilevel"/>
    <w:tmpl w:val="FCA26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C33197"/>
    <w:multiLevelType w:val="hybridMultilevel"/>
    <w:tmpl w:val="4FF00F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A83CDB"/>
    <w:multiLevelType w:val="hybridMultilevel"/>
    <w:tmpl w:val="DC02EAAA"/>
    <w:lvl w:ilvl="0" w:tplc="0FE2B24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26370A"/>
    <w:multiLevelType w:val="hybridMultilevel"/>
    <w:tmpl w:val="A434DE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C61BBC"/>
    <w:multiLevelType w:val="hybridMultilevel"/>
    <w:tmpl w:val="874295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AC2CD2"/>
    <w:multiLevelType w:val="hybridMultilevel"/>
    <w:tmpl w:val="792E6172"/>
    <w:lvl w:ilvl="0" w:tplc="E0189842">
      <w:start w:val="1"/>
      <w:numFmt w:val="upp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340C9D"/>
    <w:multiLevelType w:val="hybridMultilevel"/>
    <w:tmpl w:val="25104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7B7E96"/>
    <w:multiLevelType w:val="hybridMultilevel"/>
    <w:tmpl w:val="1E3AF946"/>
    <w:lvl w:ilvl="0" w:tplc="4CFE137E">
      <w:numFmt w:val="bullet"/>
      <w:lvlText w:val=""/>
      <w:lvlJc w:val="left"/>
      <w:pPr>
        <w:ind w:left="2220" w:hanging="360"/>
      </w:pPr>
      <w:rPr>
        <w:rFonts w:ascii="Symbol" w:eastAsia="Batang" w:hAnsi="Symbol"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621B77D3"/>
    <w:multiLevelType w:val="hybridMultilevel"/>
    <w:tmpl w:val="1F7C5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67109"/>
    <w:multiLevelType w:val="hybridMultilevel"/>
    <w:tmpl w:val="894218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7D50B7"/>
    <w:multiLevelType w:val="hybridMultilevel"/>
    <w:tmpl w:val="2BA272F4"/>
    <w:lvl w:ilvl="0" w:tplc="49188AF4">
      <w:numFmt w:val="bullet"/>
      <w:lvlText w:val=""/>
      <w:lvlJc w:val="left"/>
      <w:pPr>
        <w:ind w:left="2400" w:hanging="360"/>
      </w:pPr>
      <w:rPr>
        <w:rFonts w:ascii="Symbol" w:eastAsia="Batang" w:hAnsi="Symbol"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9" w15:restartNumberingAfterBreak="0">
    <w:nsid w:val="76876293"/>
    <w:multiLevelType w:val="hybridMultilevel"/>
    <w:tmpl w:val="E6E6C0C8"/>
    <w:lvl w:ilvl="0" w:tplc="04090015">
      <w:start w:val="1"/>
      <w:numFmt w:val="upperLetter"/>
      <w:lvlText w:val="%1."/>
      <w:lvlJc w:val="left"/>
      <w:pPr>
        <w:ind w:left="15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170A4C"/>
    <w:multiLevelType w:val="hybridMultilevel"/>
    <w:tmpl w:val="73EA7852"/>
    <w:lvl w:ilvl="0" w:tplc="04090013">
      <w:start w:val="1"/>
      <w:numFmt w:val="upperRoman"/>
      <w:lvlText w:val="%1."/>
      <w:lvlJc w:val="right"/>
      <w:pPr>
        <w:ind w:left="450" w:hanging="360"/>
      </w:pPr>
    </w:lvl>
    <w:lvl w:ilvl="1" w:tplc="E0189842">
      <w:start w:val="1"/>
      <w:numFmt w:val="upperLetter"/>
      <w:lvlText w:val="%2."/>
      <w:lvlJc w:val="left"/>
      <w:pPr>
        <w:ind w:left="1440" w:hanging="360"/>
      </w:pPr>
      <w:rPr>
        <w:rFonts w:ascii="Times New Roman" w:eastAsiaTheme="minorHAnsi" w:hAnsi="Times New Roman" w:cs="Times New Roman"/>
        <w:b w:val="0"/>
      </w:rPr>
    </w:lvl>
    <w:lvl w:ilvl="2" w:tplc="84DA236C">
      <w:start w:val="1"/>
      <w:numFmt w:val="decimal"/>
      <w:lvlText w:val="%3."/>
      <w:lvlJc w:val="right"/>
      <w:pPr>
        <w:ind w:left="2160" w:hanging="180"/>
      </w:pPr>
      <w:rPr>
        <w:rFonts w:hint="default"/>
      </w:rPr>
    </w:lvl>
    <w:lvl w:ilvl="3" w:tplc="0409000F">
      <w:start w:val="1"/>
      <w:numFmt w:val="decimal"/>
      <w:lvlText w:val="%4."/>
      <w:lvlJc w:val="left"/>
      <w:pPr>
        <w:ind w:left="1800" w:hanging="360"/>
      </w:pPr>
    </w:lvl>
    <w:lvl w:ilvl="4" w:tplc="8ABE160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D2F67"/>
    <w:multiLevelType w:val="hybridMultilevel"/>
    <w:tmpl w:val="9154CD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D217B4"/>
    <w:multiLevelType w:val="hybridMultilevel"/>
    <w:tmpl w:val="5EB6E768"/>
    <w:lvl w:ilvl="0" w:tplc="1C6244B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5"/>
  </w:num>
  <w:num w:numId="4">
    <w:abstractNumId w:val="19"/>
  </w:num>
  <w:num w:numId="5">
    <w:abstractNumId w:val="14"/>
  </w:num>
  <w:num w:numId="6">
    <w:abstractNumId w:val="2"/>
  </w:num>
  <w:num w:numId="7">
    <w:abstractNumId w:val="17"/>
  </w:num>
  <w:num w:numId="8">
    <w:abstractNumId w:val="22"/>
  </w:num>
  <w:num w:numId="9">
    <w:abstractNumId w:val="16"/>
  </w:num>
  <w:num w:numId="10">
    <w:abstractNumId w:val="21"/>
  </w:num>
  <w:num w:numId="11">
    <w:abstractNumId w:val="9"/>
  </w:num>
  <w:num w:numId="12">
    <w:abstractNumId w:val="13"/>
  </w:num>
  <w:num w:numId="13">
    <w:abstractNumId w:val="12"/>
  </w:num>
  <w:num w:numId="14">
    <w:abstractNumId w:val="20"/>
  </w:num>
  <w:num w:numId="15">
    <w:abstractNumId w:val="11"/>
  </w:num>
  <w:num w:numId="16">
    <w:abstractNumId w:val="4"/>
  </w:num>
  <w:num w:numId="17">
    <w:abstractNumId w:val="0"/>
  </w:num>
  <w:num w:numId="18">
    <w:abstractNumId w:val="7"/>
  </w:num>
  <w:num w:numId="19">
    <w:abstractNumId w:val="15"/>
  </w:num>
  <w:num w:numId="20">
    <w:abstractNumId w:val="18"/>
  </w:num>
  <w:num w:numId="21">
    <w:abstractNumId w:val="10"/>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B6"/>
    <w:rsid w:val="0000076A"/>
    <w:rsid w:val="00003FB9"/>
    <w:rsid w:val="00051686"/>
    <w:rsid w:val="00061997"/>
    <w:rsid w:val="0007367C"/>
    <w:rsid w:val="00074110"/>
    <w:rsid w:val="000A0885"/>
    <w:rsid w:val="000A4A5C"/>
    <w:rsid w:val="000B7490"/>
    <w:rsid w:val="000E0026"/>
    <w:rsid w:val="000E541F"/>
    <w:rsid w:val="000F6D57"/>
    <w:rsid w:val="001073BC"/>
    <w:rsid w:val="00122E52"/>
    <w:rsid w:val="0013306A"/>
    <w:rsid w:val="00140514"/>
    <w:rsid w:val="00144495"/>
    <w:rsid w:val="00167DF7"/>
    <w:rsid w:val="0017235B"/>
    <w:rsid w:val="0017373F"/>
    <w:rsid w:val="001809BF"/>
    <w:rsid w:val="00184C3E"/>
    <w:rsid w:val="00185FDC"/>
    <w:rsid w:val="00186C5C"/>
    <w:rsid w:val="001B0E3E"/>
    <w:rsid w:val="001B379A"/>
    <w:rsid w:val="001D5516"/>
    <w:rsid w:val="001E301E"/>
    <w:rsid w:val="001F6138"/>
    <w:rsid w:val="002219F0"/>
    <w:rsid w:val="00222597"/>
    <w:rsid w:val="00235057"/>
    <w:rsid w:val="00236E08"/>
    <w:rsid w:val="002443DA"/>
    <w:rsid w:val="00245D84"/>
    <w:rsid w:val="002502DD"/>
    <w:rsid w:val="00264E5B"/>
    <w:rsid w:val="00267120"/>
    <w:rsid w:val="0027143C"/>
    <w:rsid w:val="00276DA0"/>
    <w:rsid w:val="00287107"/>
    <w:rsid w:val="002959D1"/>
    <w:rsid w:val="002B3F48"/>
    <w:rsid w:val="002D210D"/>
    <w:rsid w:val="002D26B0"/>
    <w:rsid w:val="002D2B60"/>
    <w:rsid w:val="002D5C49"/>
    <w:rsid w:val="002E25D0"/>
    <w:rsid w:val="00307EDB"/>
    <w:rsid w:val="0031582D"/>
    <w:rsid w:val="0032491B"/>
    <w:rsid w:val="00360C2C"/>
    <w:rsid w:val="00372C51"/>
    <w:rsid w:val="003817C4"/>
    <w:rsid w:val="003B3EA9"/>
    <w:rsid w:val="003C1102"/>
    <w:rsid w:val="003E3D49"/>
    <w:rsid w:val="003E4BC6"/>
    <w:rsid w:val="003F4070"/>
    <w:rsid w:val="00404676"/>
    <w:rsid w:val="00411DF5"/>
    <w:rsid w:val="00414580"/>
    <w:rsid w:val="00416062"/>
    <w:rsid w:val="00423C6F"/>
    <w:rsid w:val="00432556"/>
    <w:rsid w:val="00437DEA"/>
    <w:rsid w:val="004502AD"/>
    <w:rsid w:val="00467E51"/>
    <w:rsid w:val="0049080A"/>
    <w:rsid w:val="0049794C"/>
    <w:rsid w:val="004C1E19"/>
    <w:rsid w:val="004D4F20"/>
    <w:rsid w:val="004E26BC"/>
    <w:rsid w:val="004F3ED7"/>
    <w:rsid w:val="005105B5"/>
    <w:rsid w:val="00514663"/>
    <w:rsid w:val="005201FC"/>
    <w:rsid w:val="00551489"/>
    <w:rsid w:val="0055168D"/>
    <w:rsid w:val="00552BFB"/>
    <w:rsid w:val="00561D64"/>
    <w:rsid w:val="00562115"/>
    <w:rsid w:val="00563F82"/>
    <w:rsid w:val="0058150F"/>
    <w:rsid w:val="0058204E"/>
    <w:rsid w:val="00584D8B"/>
    <w:rsid w:val="005876F7"/>
    <w:rsid w:val="00587E4C"/>
    <w:rsid w:val="005A0D5C"/>
    <w:rsid w:val="005B3A11"/>
    <w:rsid w:val="005C38DE"/>
    <w:rsid w:val="005C69F4"/>
    <w:rsid w:val="005C78ED"/>
    <w:rsid w:val="005F369F"/>
    <w:rsid w:val="005F448F"/>
    <w:rsid w:val="0061261A"/>
    <w:rsid w:val="0061775F"/>
    <w:rsid w:val="006205CD"/>
    <w:rsid w:val="00621332"/>
    <w:rsid w:val="006354E1"/>
    <w:rsid w:val="0064434E"/>
    <w:rsid w:val="00645820"/>
    <w:rsid w:val="00660D8A"/>
    <w:rsid w:val="00672909"/>
    <w:rsid w:val="00685262"/>
    <w:rsid w:val="00691F97"/>
    <w:rsid w:val="006B041D"/>
    <w:rsid w:val="006B2B8A"/>
    <w:rsid w:val="006B2C93"/>
    <w:rsid w:val="006B4640"/>
    <w:rsid w:val="006B6FF2"/>
    <w:rsid w:val="006C104F"/>
    <w:rsid w:val="006C2803"/>
    <w:rsid w:val="006C4AD9"/>
    <w:rsid w:val="006D0EE1"/>
    <w:rsid w:val="006E099F"/>
    <w:rsid w:val="006F6EF0"/>
    <w:rsid w:val="00707D56"/>
    <w:rsid w:val="00731116"/>
    <w:rsid w:val="00741A71"/>
    <w:rsid w:val="00755F91"/>
    <w:rsid w:val="007575CD"/>
    <w:rsid w:val="00760F2E"/>
    <w:rsid w:val="00761002"/>
    <w:rsid w:val="00770674"/>
    <w:rsid w:val="00772994"/>
    <w:rsid w:val="007828EA"/>
    <w:rsid w:val="0078498C"/>
    <w:rsid w:val="007911A5"/>
    <w:rsid w:val="007A7300"/>
    <w:rsid w:val="007B6E38"/>
    <w:rsid w:val="007C3552"/>
    <w:rsid w:val="007D1EA8"/>
    <w:rsid w:val="007E1159"/>
    <w:rsid w:val="0081498F"/>
    <w:rsid w:val="00826BE4"/>
    <w:rsid w:val="00833762"/>
    <w:rsid w:val="0084510F"/>
    <w:rsid w:val="00846437"/>
    <w:rsid w:val="00855945"/>
    <w:rsid w:val="00857781"/>
    <w:rsid w:val="00871A07"/>
    <w:rsid w:val="00881E78"/>
    <w:rsid w:val="008823B0"/>
    <w:rsid w:val="00892955"/>
    <w:rsid w:val="008C4E11"/>
    <w:rsid w:val="008D776D"/>
    <w:rsid w:val="008E1FB4"/>
    <w:rsid w:val="008E3279"/>
    <w:rsid w:val="008E438D"/>
    <w:rsid w:val="008E59D8"/>
    <w:rsid w:val="008F1227"/>
    <w:rsid w:val="008F477D"/>
    <w:rsid w:val="008F6038"/>
    <w:rsid w:val="0091148B"/>
    <w:rsid w:val="00913F53"/>
    <w:rsid w:val="00916DB4"/>
    <w:rsid w:val="00922D6B"/>
    <w:rsid w:val="009263BF"/>
    <w:rsid w:val="00933882"/>
    <w:rsid w:val="00945185"/>
    <w:rsid w:val="00952504"/>
    <w:rsid w:val="00967685"/>
    <w:rsid w:val="00986500"/>
    <w:rsid w:val="0099020A"/>
    <w:rsid w:val="00990829"/>
    <w:rsid w:val="00992912"/>
    <w:rsid w:val="009A69B6"/>
    <w:rsid w:val="009B69A1"/>
    <w:rsid w:val="009F1ACE"/>
    <w:rsid w:val="00A215DD"/>
    <w:rsid w:val="00A24947"/>
    <w:rsid w:val="00A4074F"/>
    <w:rsid w:val="00A4391C"/>
    <w:rsid w:val="00A51BF1"/>
    <w:rsid w:val="00A52870"/>
    <w:rsid w:val="00A541EE"/>
    <w:rsid w:val="00A60076"/>
    <w:rsid w:val="00A62F7E"/>
    <w:rsid w:val="00A71A9F"/>
    <w:rsid w:val="00A74760"/>
    <w:rsid w:val="00A74B51"/>
    <w:rsid w:val="00A7799F"/>
    <w:rsid w:val="00A81FFC"/>
    <w:rsid w:val="00A96222"/>
    <w:rsid w:val="00AB00A2"/>
    <w:rsid w:val="00AC0147"/>
    <w:rsid w:val="00AC31D7"/>
    <w:rsid w:val="00AC42E6"/>
    <w:rsid w:val="00AD37C0"/>
    <w:rsid w:val="00AE0339"/>
    <w:rsid w:val="00AF42A6"/>
    <w:rsid w:val="00B00C02"/>
    <w:rsid w:val="00B11409"/>
    <w:rsid w:val="00B4296B"/>
    <w:rsid w:val="00B577DF"/>
    <w:rsid w:val="00B67FAF"/>
    <w:rsid w:val="00B724CC"/>
    <w:rsid w:val="00B72F9B"/>
    <w:rsid w:val="00B7436E"/>
    <w:rsid w:val="00B805C3"/>
    <w:rsid w:val="00B8094F"/>
    <w:rsid w:val="00B873F8"/>
    <w:rsid w:val="00B9267A"/>
    <w:rsid w:val="00B958B6"/>
    <w:rsid w:val="00B95BE4"/>
    <w:rsid w:val="00BA3045"/>
    <w:rsid w:val="00BB0011"/>
    <w:rsid w:val="00BB5D96"/>
    <w:rsid w:val="00BB5DA5"/>
    <w:rsid w:val="00BC740D"/>
    <w:rsid w:val="00BD41FA"/>
    <w:rsid w:val="00BD50C5"/>
    <w:rsid w:val="00BE2CFF"/>
    <w:rsid w:val="00BE33CD"/>
    <w:rsid w:val="00BE3A14"/>
    <w:rsid w:val="00C0510B"/>
    <w:rsid w:val="00C166F0"/>
    <w:rsid w:val="00C17B91"/>
    <w:rsid w:val="00C20060"/>
    <w:rsid w:val="00C3185F"/>
    <w:rsid w:val="00C32C0A"/>
    <w:rsid w:val="00C34454"/>
    <w:rsid w:val="00C34B21"/>
    <w:rsid w:val="00C35994"/>
    <w:rsid w:val="00C4024B"/>
    <w:rsid w:val="00C40730"/>
    <w:rsid w:val="00C51DE4"/>
    <w:rsid w:val="00C569CD"/>
    <w:rsid w:val="00C61CE5"/>
    <w:rsid w:val="00C644DD"/>
    <w:rsid w:val="00C721A3"/>
    <w:rsid w:val="00C76991"/>
    <w:rsid w:val="00C96ECC"/>
    <w:rsid w:val="00C97013"/>
    <w:rsid w:val="00CA0A0B"/>
    <w:rsid w:val="00CB5045"/>
    <w:rsid w:val="00CB782B"/>
    <w:rsid w:val="00CC1AB3"/>
    <w:rsid w:val="00CD7215"/>
    <w:rsid w:val="00D010A3"/>
    <w:rsid w:val="00D05CBD"/>
    <w:rsid w:val="00D14E9E"/>
    <w:rsid w:val="00D25FD3"/>
    <w:rsid w:val="00D30D6D"/>
    <w:rsid w:val="00D31250"/>
    <w:rsid w:val="00D3573F"/>
    <w:rsid w:val="00D6379E"/>
    <w:rsid w:val="00D67DD6"/>
    <w:rsid w:val="00D721A8"/>
    <w:rsid w:val="00D722B4"/>
    <w:rsid w:val="00D92291"/>
    <w:rsid w:val="00D95555"/>
    <w:rsid w:val="00D96B1C"/>
    <w:rsid w:val="00DC7BFA"/>
    <w:rsid w:val="00DD261C"/>
    <w:rsid w:val="00E0130D"/>
    <w:rsid w:val="00E22F18"/>
    <w:rsid w:val="00E53FD4"/>
    <w:rsid w:val="00E57E86"/>
    <w:rsid w:val="00E60590"/>
    <w:rsid w:val="00E71A4C"/>
    <w:rsid w:val="00E769DA"/>
    <w:rsid w:val="00E84CBE"/>
    <w:rsid w:val="00E8758E"/>
    <w:rsid w:val="00E94419"/>
    <w:rsid w:val="00E97346"/>
    <w:rsid w:val="00EA077B"/>
    <w:rsid w:val="00EB0339"/>
    <w:rsid w:val="00EC04A5"/>
    <w:rsid w:val="00ED73C2"/>
    <w:rsid w:val="00EE2DE9"/>
    <w:rsid w:val="00EE6F05"/>
    <w:rsid w:val="00EF2321"/>
    <w:rsid w:val="00EF3ECC"/>
    <w:rsid w:val="00EF59F9"/>
    <w:rsid w:val="00F040D4"/>
    <w:rsid w:val="00F05AAD"/>
    <w:rsid w:val="00F0742F"/>
    <w:rsid w:val="00F140EC"/>
    <w:rsid w:val="00F146A7"/>
    <w:rsid w:val="00F31795"/>
    <w:rsid w:val="00F31F1E"/>
    <w:rsid w:val="00F34C89"/>
    <w:rsid w:val="00F41C94"/>
    <w:rsid w:val="00F42F13"/>
    <w:rsid w:val="00F56749"/>
    <w:rsid w:val="00F6642A"/>
    <w:rsid w:val="00F679D0"/>
    <w:rsid w:val="00F718F4"/>
    <w:rsid w:val="00F93CFE"/>
    <w:rsid w:val="00FA79FE"/>
    <w:rsid w:val="00FB6AEC"/>
    <w:rsid w:val="00FB7667"/>
    <w:rsid w:val="00FC0B36"/>
    <w:rsid w:val="00FC1CA2"/>
    <w:rsid w:val="00FE2C04"/>
    <w:rsid w:val="00FE620C"/>
    <w:rsid w:val="00FF2C59"/>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4F747E"/>
  <w15:docId w15:val="{CE38B665-3728-4B97-BA05-C89B3643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B6"/>
    <w:rPr>
      <w:rFonts w:ascii="Arial" w:eastAsia="Batang" w:hAnsi="Arial" w:cs="Times New Roman"/>
      <w:sz w:val="24"/>
      <w:szCs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8B6"/>
    <w:pPr>
      <w:spacing w:after="0" w:line="240" w:lineRule="auto"/>
    </w:pPr>
    <w:rPr>
      <w:rFonts w:ascii="Calibri" w:eastAsia="Batang" w:hAnsi="Calibri" w:cs="Times New Roman"/>
    </w:rPr>
  </w:style>
  <w:style w:type="paragraph" w:styleId="ListParagraph">
    <w:name w:val="List Paragraph"/>
    <w:basedOn w:val="Normal"/>
    <w:uiPriority w:val="34"/>
    <w:qFormat/>
    <w:rsid w:val="00B958B6"/>
    <w:pPr>
      <w:ind w:left="720"/>
      <w:contextualSpacing/>
    </w:pPr>
  </w:style>
  <w:style w:type="paragraph" w:styleId="Header">
    <w:name w:val="header"/>
    <w:basedOn w:val="Normal"/>
    <w:link w:val="HeaderChar"/>
    <w:uiPriority w:val="99"/>
    <w:unhideWhenUsed/>
    <w:rsid w:val="00A9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222"/>
    <w:rPr>
      <w:rFonts w:ascii="Arial" w:eastAsia="Batang" w:hAnsi="Arial" w:cs="Times New Roman"/>
      <w:sz w:val="24"/>
      <w:szCs w:val="144"/>
    </w:rPr>
  </w:style>
  <w:style w:type="paragraph" w:styleId="Footer">
    <w:name w:val="footer"/>
    <w:basedOn w:val="Normal"/>
    <w:link w:val="FooterChar"/>
    <w:uiPriority w:val="99"/>
    <w:unhideWhenUsed/>
    <w:rsid w:val="00A9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222"/>
    <w:rPr>
      <w:rFonts w:ascii="Arial" w:eastAsia="Batang" w:hAnsi="Arial" w:cs="Times New Roman"/>
      <w:sz w:val="24"/>
      <w:szCs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26E2-077A-4DA1-8DD9-F8C0B6E4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SJRHC</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Sheridan</dc:creator>
  <cp:lastModifiedBy>Phelps, Staci E</cp:lastModifiedBy>
  <cp:revision>2</cp:revision>
  <cp:lastPrinted>2016-09-07T18:57:00Z</cp:lastPrinted>
  <dcterms:created xsi:type="dcterms:W3CDTF">2024-06-25T21:50:00Z</dcterms:created>
  <dcterms:modified xsi:type="dcterms:W3CDTF">2024-06-25T21:50:00Z</dcterms:modified>
</cp:coreProperties>
</file>