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9750C" w14:textId="77777777" w:rsidR="00B958B6" w:rsidRDefault="00B958B6" w:rsidP="006D0EE1">
      <w:pPr>
        <w:jc w:val="center"/>
      </w:pPr>
    </w:p>
    <w:p w14:paraId="44AC155E" w14:textId="77777777" w:rsidR="00B958B6" w:rsidRPr="005F448F" w:rsidRDefault="00B958B6" w:rsidP="00B958B6">
      <w:pPr>
        <w:spacing w:after="0"/>
        <w:ind w:firstLine="720"/>
        <w:rPr>
          <w:rFonts w:ascii="Times New Roman" w:hAnsi="Times New Roman"/>
          <w:b/>
          <w:sz w:val="22"/>
          <w:szCs w:val="22"/>
          <w:u w:val="single"/>
        </w:rPr>
      </w:pPr>
      <w:r w:rsidRPr="005F448F">
        <w:rPr>
          <w:rFonts w:ascii="Times New Roman" w:hAnsi="Times New Roman"/>
          <w:b/>
          <w:sz w:val="22"/>
          <w:szCs w:val="22"/>
          <w:u w:val="single"/>
        </w:rPr>
        <w:t>Members Present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890"/>
        <w:gridCol w:w="3420"/>
        <w:gridCol w:w="1170"/>
      </w:tblGrid>
      <w:tr w:rsidR="00B958B6" w:rsidRPr="005F448F" w14:paraId="54B0A777" w14:textId="77777777" w:rsidTr="001B379A">
        <w:tc>
          <w:tcPr>
            <w:tcW w:w="2250" w:type="dxa"/>
            <w:shd w:val="clear" w:color="auto" w:fill="auto"/>
            <w:vAlign w:val="center"/>
          </w:tcPr>
          <w:p w14:paraId="18BC7FFB"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Position</w:t>
            </w:r>
          </w:p>
        </w:tc>
        <w:tc>
          <w:tcPr>
            <w:tcW w:w="1890" w:type="dxa"/>
            <w:shd w:val="clear" w:color="auto" w:fill="auto"/>
            <w:vAlign w:val="center"/>
          </w:tcPr>
          <w:p w14:paraId="128688F1"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Board Member</w:t>
            </w:r>
          </w:p>
        </w:tc>
        <w:tc>
          <w:tcPr>
            <w:tcW w:w="3420" w:type="dxa"/>
            <w:shd w:val="clear" w:color="auto" w:fill="auto"/>
            <w:vAlign w:val="center"/>
          </w:tcPr>
          <w:p w14:paraId="4E404756"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Agency</w:t>
            </w:r>
          </w:p>
        </w:tc>
        <w:tc>
          <w:tcPr>
            <w:tcW w:w="1170" w:type="dxa"/>
            <w:shd w:val="clear" w:color="auto" w:fill="auto"/>
            <w:vAlign w:val="center"/>
          </w:tcPr>
          <w:p w14:paraId="12FD9A84"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Absent/</w:t>
            </w:r>
          </w:p>
          <w:p w14:paraId="261D7F7D"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Present</w:t>
            </w:r>
          </w:p>
        </w:tc>
      </w:tr>
      <w:tr w:rsidR="00B958B6" w:rsidRPr="005F448F" w14:paraId="2E4AFD37" w14:textId="77777777" w:rsidTr="001B379A">
        <w:tc>
          <w:tcPr>
            <w:tcW w:w="2250" w:type="dxa"/>
            <w:shd w:val="clear" w:color="auto" w:fill="auto"/>
            <w:vAlign w:val="center"/>
          </w:tcPr>
          <w:p w14:paraId="18155DE5" w14:textId="10009D3B" w:rsidR="00B958B6" w:rsidRPr="005F448F" w:rsidRDefault="00FE2C04" w:rsidP="004C1E19">
            <w:pPr>
              <w:spacing w:after="0"/>
              <w:rPr>
                <w:rFonts w:ascii="Times New Roman" w:hAnsi="Times New Roman"/>
                <w:sz w:val="22"/>
                <w:szCs w:val="22"/>
              </w:rPr>
            </w:pPr>
            <w:r>
              <w:rPr>
                <w:rFonts w:ascii="Times New Roman" w:hAnsi="Times New Roman"/>
                <w:sz w:val="22"/>
                <w:szCs w:val="22"/>
              </w:rPr>
              <w:t>Neonatal Co-</w:t>
            </w:r>
            <w:r w:rsidR="00B958B6" w:rsidRPr="005F448F">
              <w:rPr>
                <w:rFonts w:ascii="Times New Roman" w:hAnsi="Times New Roman"/>
                <w:sz w:val="22"/>
                <w:szCs w:val="22"/>
              </w:rPr>
              <w:t>Chair</w:t>
            </w:r>
          </w:p>
        </w:tc>
        <w:tc>
          <w:tcPr>
            <w:tcW w:w="1890" w:type="dxa"/>
            <w:shd w:val="clear" w:color="auto" w:fill="auto"/>
            <w:vAlign w:val="center"/>
          </w:tcPr>
          <w:p w14:paraId="06BFCF9E" w14:textId="119C051F" w:rsidR="00B958B6" w:rsidRPr="005F448F" w:rsidRDefault="005C69F4" w:rsidP="004C1E19">
            <w:pPr>
              <w:spacing w:after="0"/>
              <w:rPr>
                <w:rFonts w:ascii="Times New Roman" w:hAnsi="Times New Roman"/>
                <w:sz w:val="22"/>
                <w:szCs w:val="22"/>
              </w:rPr>
            </w:pPr>
            <w:r>
              <w:rPr>
                <w:rFonts w:ascii="Times New Roman" w:hAnsi="Times New Roman"/>
                <w:sz w:val="22"/>
                <w:szCs w:val="22"/>
              </w:rPr>
              <w:t xml:space="preserve">Dr. </w:t>
            </w:r>
            <w:r w:rsidR="001B379A">
              <w:rPr>
                <w:rFonts w:ascii="Times New Roman" w:hAnsi="Times New Roman"/>
                <w:sz w:val="22"/>
                <w:szCs w:val="22"/>
              </w:rPr>
              <w:t>A. Brunt</w:t>
            </w:r>
          </w:p>
        </w:tc>
        <w:tc>
          <w:tcPr>
            <w:tcW w:w="3420" w:type="dxa"/>
            <w:shd w:val="clear" w:color="auto" w:fill="auto"/>
            <w:vAlign w:val="center"/>
          </w:tcPr>
          <w:p w14:paraId="078CA76F" w14:textId="4F1F0F91" w:rsidR="00B958B6" w:rsidRPr="005F448F" w:rsidRDefault="00222597" w:rsidP="004C1E19">
            <w:pPr>
              <w:spacing w:after="0"/>
              <w:jc w:val="both"/>
              <w:rPr>
                <w:rFonts w:ascii="Times New Roman" w:hAnsi="Times New Roman"/>
                <w:sz w:val="22"/>
                <w:szCs w:val="22"/>
              </w:rPr>
            </w:pPr>
            <w:r>
              <w:rPr>
                <w:rFonts w:ascii="Times New Roman" w:hAnsi="Times New Roman"/>
                <w:sz w:val="22"/>
                <w:szCs w:val="22"/>
              </w:rPr>
              <w:t xml:space="preserve"> </w:t>
            </w:r>
            <w:r w:rsidR="001B379A">
              <w:rPr>
                <w:rFonts w:ascii="Times New Roman" w:hAnsi="Times New Roman"/>
                <w:sz w:val="22"/>
                <w:szCs w:val="22"/>
              </w:rPr>
              <w:t>BSWH College Station</w:t>
            </w:r>
          </w:p>
        </w:tc>
        <w:tc>
          <w:tcPr>
            <w:tcW w:w="1170" w:type="dxa"/>
            <w:shd w:val="clear" w:color="auto" w:fill="auto"/>
            <w:vAlign w:val="center"/>
          </w:tcPr>
          <w:p w14:paraId="3A00084B" w14:textId="165B2991" w:rsidR="00B958B6" w:rsidRPr="005F448F" w:rsidRDefault="00287107" w:rsidP="004C1E19">
            <w:pPr>
              <w:spacing w:after="0"/>
              <w:rPr>
                <w:rFonts w:ascii="Times New Roman" w:hAnsi="Times New Roman"/>
                <w:sz w:val="22"/>
                <w:szCs w:val="22"/>
              </w:rPr>
            </w:pPr>
            <w:r>
              <w:rPr>
                <w:rFonts w:ascii="Times New Roman" w:hAnsi="Times New Roman"/>
                <w:sz w:val="22"/>
                <w:szCs w:val="22"/>
              </w:rPr>
              <w:t xml:space="preserve"> </w:t>
            </w:r>
            <w:r w:rsidR="004C1E19">
              <w:rPr>
                <w:rFonts w:ascii="Times New Roman" w:hAnsi="Times New Roman"/>
                <w:sz w:val="22"/>
                <w:szCs w:val="22"/>
              </w:rPr>
              <w:t>Present</w:t>
            </w:r>
          </w:p>
        </w:tc>
      </w:tr>
      <w:tr w:rsidR="00B958B6" w:rsidRPr="005F448F" w14:paraId="3115BBB6" w14:textId="77777777" w:rsidTr="001B379A">
        <w:tc>
          <w:tcPr>
            <w:tcW w:w="2250" w:type="dxa"/>
            <w:shd w:val="clear" w:color="auto" w:fill="auto"/>
            <w:vAlign w:val="center"/>
          </w:tcPr>
          <w:p w14:paraId="0DE0E3E7" w14:textId="6A7B8C79" w:rsidR="00B958B6" w:rsidRPr="005F448F" w:rsidRDefault="007D1EA8" w:rsidP="004C1E19">
            <w:pPr>
              <w:spacing w:after="0"/>
              <w:rPr>
                <w:rFonts w:ascii="Times New Roman" w:hAnsi="Times New Roman"/>
                <w:sz w:val="22"/>
                <w:szCs w:val="22"/>
              </w:rPr>
            </w:pPr>
            <w:r>
              <w:rPr>
                <w:rFonts w:ascii="Times New Roman" w:hAnsi="Times New Roman"/>
                <w:sz w:val="22"/>
                <w:szCs w:val="22"/>
              </w:rPr>
              <w:t>Maternity Co-Chair</w:t>
            </w:r>
          </w:p>
        </w:tc>
        <w:tc>
          <w:tcPr>
            <w:tcW w:w="1890" w:type="dxa"/>
            <w:shd w:val="clear" w:color="auto" w:fill="auto"/>
            <w:vAlign w:val="center"/>
          </w:tcPr>
          <w:p w14:paraId="0793BBE2" w14:textId="5AD82ACE" w:rsidR="00B958B6" w:rsidRPr="005F448F" w:rsidRDefault="005C69F4" w:rsidP="004C1E19">
            <w:pPr>
              <w:spacing w:after="0"/>
              <w:rPr>
                <w:rFonts w:ascii="Times New Roman" w:hAnsi="Times New Roman"/>
                <w:sz w:val="22"/>
                <w:szCs w:val="22"/>
              </w:rPr>
            </w:pPr>
            <w:r>
              <w:rPr>
                <w:rFonts w:ascii="Times New Roman" w:hAnsi="Times New Roman"/>
                <w:sz w:val="22"/>
                <w:szCs w:val="22"/>
              </w:rPr>
              <w:t xml:space="preserve">Dr. K. </w:t>
            </w:r>
            <w:proofErr w:type="spellStart"/>
            <w:r>
              <w:rPr>
                <w:rFonts w:ascii="Times New Roman" w:hAnsi="Times New Roman"/>
                <w:sz w:val="22"/>
                <w:szCs w:val="22"/>
              </w:rPr>
              <w:t>Brading</w:t>
            </w:r>
            <w:proofErr w:type="spellEnd"/>
          </w:p>
        </w:tc>
        <w:tc>
          <w:tcPr>
            <w:tcW w:w="3420" w:type="dxa"/>
            <w:shd w:val="clear" w:color="auto" w:fill="auto"/>
            <w:vAlign w:val="center"/>
          </w:tcPr>
          <w:p w14:paraId="499B91F6" w14:textId="443F5E03" w:rsidR="00B958B6" w:rsidRPr="005F448F" w:rsidRDefault="00222597" w:rsidP="004C1E19">
            <w:pPr>
              <w:spacing w:after="0"/>
              <w:jc w:val="both"/>
              <w:rPr>
                <w:rFonts w:ascii="Times New Roman" w:hAnsi="Times New Roman"/>
                <w:sz w:val="22"/>
                <w:szCs w:val="22"/>
              </w:rPr>
            </w:pPr>
            <w:r>
              <w:rPr>
                <w:rFonts w:ascii="Times New Roman" w:hAnsi="Times New Roman"/>
                <w:sz w:val="22"/>
                <w:szCs w:val="22"/>
              </w:rPr>
              <w:t xml:space="preserve"> </w:t>
            </w:r>
            <w:r w:rsidR="001B379A">
              <w:rPr>
                <w:rFonts w:ascii="Times New Roman" w:hAnsi="Times New Roman"/>
                <w:sz w:val="22"/>
                <w:szCs w:val="22"/>
              </w:rPr>
              <w:t>CHI St. Joseph</w:t>
            </w:r>
          </w:p>
        </w:tc>
        <w:tc>
          <w:tcPr>
            <w:tcW w:w="1170" w:type="dxa"/>
            <w:shd w:val="clear" w:color="auto" w:fill="auto"/>
            <w:vAlign w:val="center"/>
          </w:tcPr>
          <w:p w14:paraId="703B616E" w14:textId="386878DE" w:rsidR="00B958B6" w:rsidRPr="005F448F" w:rsidRDefault="00F41C94" w:rsidP="004C1E19">
            <w:pPr>
              <w:spacing w:after="0"/>
              <w:rPr>
                <w:rFonts w:ascii="Times New Roman" w:hAnsi="Times New Roman"/>
                <w:sz w:val="22"/>
                <w:szCs w:val="22"/>
              </w:rPr>
            </w:pPr>
            <w:r>
              <w:rPr>
                <w:rFonts w:ascii="Times New Roman" w:hAnsi="Times New Roman"/>
                <w:sz w:val="22"/>
                <w:szCs w:val="22"/>
              </w:rPr>
              <w:t xml:space="preserve"> </w:t>
            </w:r>
            <w:r w:rsidR="004C1E19">
              <w:rPr>
                <w:rFonts w:ascii="Times New Roman" w:hAnsi="Times New Roman"/>
                <w:sz w:val="22"/>
                <w:szCs w:val="22"/>
              </w:rPr>
              <w:t>Present</w:t>
            </w:r>
          </w:p>
        </w:tc>
      </w:tr>
      <w:tr w:rsidR="00B958B6" w:rsidRPr="005F448F" w14:paraId="6B34F313" w14:textId="77777777" w:rsidTr="001B379A">
        <w:tc>
          <w:tcPr>
            <w:tcW w:w="2250" w:type="dxa"/>
            <w:shd w:val="clear" w:color="auto" w:fill="auto"/>
            <w:vAlign w:val="center"/>
          </w:tcPr>
          <w:p w14:paraId="29CF0D9C" w14:textId="4CD77853" w:rsidR="00B958B6" w:rsidRPr="005F448F" w:rsidRDefault="00C96ECC" w:rsidP="004C1E19">
            <w:pPr>
              <w:spacing w:after="0"/>
              <w:rPr>
                <w:rFonts w:ascii="Times New Roman" w:hAnsi="Times New Roman"/>
                <w:sz w:val="22"/>
                <w:szCs w:val="22"/>
              </w:rPr>
            </w:pPr>
            <w:r>
              <w:rPr>
                <w:rFonts w:ascii="Times New Roman" w:hAnsi="Times New Roman"/>
                <w:sz w:val="22"/>
                <w:szCs w:val="22"/>
              </w:rPr>
              <w:t>Secretary</w:t>
            </w:r>
          </w:p>
        </w:tc>
        <w:tc>
          <w:tcPr>
            <w:tcW w:w="1890" w:type="dxa"/>
            <w:shd w:val="clear" w:color="auto" w:fill="auto"/>
            <w:vAlign w:val="center"/>
          </w:tcPr>
          <w:p w14:paraId="0749E102" w14:textId="4848FDB2" w:rsidR="00B958B6" w:rsidRPr="005F448F" w:rsidRDefault="005C69F4" w:rsidP="004C1E19">
            <w:pPr>
              <w:spacing w:after="0"/>
              <w:rPr>
                <w:rFonts w:ascii="Times New Roman" w:hAnsi="Times New Roman"/>
                <w:sz w:val="22"/>
                <w:szCs w:val="22"/>
              </w:rPr>
            </w:pPr>
            <w:r>
              <w:rPr>
                <w:rFonts w:ascii="Times New Roman" w:hAnsi="Times New Roman"/>
                <w:sz w:val="22"/>
                <w:szCs w:val="22"/>
              </w:rPr>
              <w:t>Tami Depenning</w:t>
            </w:r>
          </w:p>
        </w:tc>
        <w:tc>
          <w:tcPr>
            <w:tcW w:w="3420" w:type="dxa"/>
            <w:shd w:val="clear" w:color="auto" w:fill="auto"/>
            <w:vAlign w:val="center"/>
          </w:tcPr>
          <w:p w14:paraId="3849BA35" w14:textId="298EF457" w:rsidR="00B958B6" w:rsidRPr="005F448F" w:rsidRDefault="005C69F4" w:rsidP="004C1E19">
            <w:pPr>
              <w:spacing w:after="0"/>
              <w:jc w:val="both"/>
              <w:rPr>
                <w:rFonts w:ascii="Times New Roman" w:hAnsi="Times New Roman"/>
                <w:sz w:val="22"/>
                <w:szCs w:val="22"/>
              </w:rPr>
            </w:pPr>
            <w:r>
              <w:rPr>
                <w:rFonts w:ascii="Times New Roman" w:hAnsi="Times New Roman"/>
                <w:sz w:val="22"/>
                <w:szCs w:val="22"/>
              </w:rPr>
              <w:t>BSWH College Station</w:t>
            </w:r>
          </w:p>
        </w:tc>
        <w:tc>
          <w:tcPr>
            <w:tcW w:w="1170" w:type="dxa"/>
            <w:shd w:val="clear" w:color="auto" w:fill="auto"/>
            <w:vAlign w:val="center"/>
          </w:tcPr>
          <w:p w14:paraId="7F794ABB" w14:textId="59E4FB36" w:rsidR="00B958B6" w:rsidRPr="005F448F" w:rsidRDefault="004D2630" w:rsidP="004C1E19">
            <w:pPr>
              <w:spacing w:after="0"/>
              <w:rPr>
                <w:rFonts w:ascii="Times New Roman" w:hAnsi="Times New Roman"/>
                <w:sz w:val="22"/>
                <w:szCs w:val="22"/>
              </w:rPr>
            </w:pPr>
            <w:r>
              <w:rPr>
                <w:rFonts w:ascii="Times New Roman" w:hAnsi="Times New Roman"/>
                <w:sz w:val="22"/>
                <w:szCs w:val="22"/>
              </w:rPr>
              <w:t>Present</w:t>
            </w:r>
          </w:p>
        </w:tc>
      </w:tr>
      <w:tr w:rsidR="00B958B6" w:rsidRPr="005F448F" w14:paraId="76D9E151" w14:textId="77777777" w:rsidTr="001B379A">
        <w:tc>
          <w:tcPr>
            <w:tcW w:w="2250" w:type="dxa"/>
            <w:shd w:val="clear" w:color="auto" w:fill="auto"/>
            <w:vAlign w:val="center"/>
          </w:tcPr>
          <w:p w14:paraId="695E0594" w14:textId="242BDF64" w:rsidR="00B958B6" w:rsidRPr="005F448F" w:rsidRDefault="00C96ECC"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5708EB56" w14:textId="2C73112D" w:rsidR="00B958B6" w:rsidRPr="005F448F" w:rsidRDefault="005C69F4" w:rsidP="004C1E19">
            <w:pPr>
              <w:spacing w:after="0"/>
              <w:rPr>
                <w:rFonts w:ascii="Times New Roman" w:hAnsi="Times New Roman"/>
                <w:sz w:val="22"/>
                <w:szCs w:val="22"/>
              </w:rPr>
            </w:pPr>
            <w:r>
              <w:rPr>
                <w:rFonts w:ascii="Times New Roman" w:hAnsi="Times New Roman"/>
                <w:sz w:val="22"/>
                <w:szCs w:val="22"/>
              </w:rPr>
              <w:t>Ashley Tucker</w:t>
            </w:r>
          </w:p>
        </w:tc>
        <w:tc>
          <w:tcPr>
            <w:tcW w:w="3420" w:type="dxa"/>
            <w:shd w:val="clear" w:color="auto" w:fill="auto"/>
            <w:vAlign w:val="center"/>
          </w:tcPr>
          <w:p w14:paraId="0C3923A7" w14:textId="77777777" w:rsidR="00B958B6" w:rsidRPr="005F448F" w:rsidRDefault="00C96ECC" w:rsidP="004C1E19">
            <w:pPr>
              <w:spacing w:after="0"/>
              <w:jc w:val="both"/>
              <w:rPr>
                <w:rFonts w:ascii="Times New Roman" w:hAnsi="Times New Roman"/>
                <w:sz w:val="22"/>
                <w:szCs w:val="22"/>
              </w:rPr>
            </w:pPr>
            <w:r>
              <w:rPr>
                <w:rFonts w:ascii="Times New Roman" w:hAnsi="Times New Roman"/>
                <w:sz w:val="22"/>
                <w:szCs w:val="22"/>
              </w:rPr>
              <w:t xml:space="preserve"> BSWH Brenham </w:t>
            </w:r>
          </w:p>
        </w:tc>
        <w:tc>
          <w:tcPr>
            <w:tcW w:w="1170" w:type="dxa"/>
            <w:shd w:val="clear" w:color="auto" w:fill="auto"/>
            <w:vAlign w:val="center"/>
          </w:tcPr>
          <w:p w14:paraId="0719763E" w14:textId="53C6705C" w:rsidR="00B958B6" w:rsidRPr="005F448F" w:rsidRDefault="004D2630" w:rsidP="004C1E19">
            <w:pPr>
              <w:spacing w:after="0"/>
              <w:rPr>
                <w:rFonts w:ascii="Times New Roman" w:hAnsi="Times New Roman"/>
                <w:sz w:val="22"/>
                <w:szCs w:val="22"/>
              </w:rPr>
            </w:pPr>
            <w:r>
              <w:rPr>
                <w:rFonts w:ascii="Times New Roman" w:hAnsi="Times New Roman"/>
                <w:sz w:val="22"/>
                <w:szCs w:val="22"/>
              </w:rPr>
              <w:t>Present</w:t>
            </w:r>
          </w:p>
        </w:tc>
      </w:tr>
      <w:tr w:rsidR="00C96ECC" w:rsidRPr="00C96ECC" w14:paraId="02457F92" w14:textId="77777777" w:rsidTr="001B379A">
        <w:tc>
          <w:tcPr>
            <w:tcW w:w="2250" w:type="dxa"/>
            <w:shd w:val="clear" w:color="auto" w:fill="auto"/>
            <w:vAlign w:val="center"/>
          </w:tcPr>
          <w:p w14:paraId="1FA5D47E" w14:textId="4225C995" w:rsidR="00B958B6" w:rsidRPr="00287107" w:rsidRDefault="005C69F4" w:rsidP="004C1E19">
            <w:pPr>
              <w:spacing w:after="0"/>
              <w:rPr>
                <w:rFonts w:ascii="Times New Roman" w:hAnsi="Times New Roman"/>
                <w:color w:val="002060"/>
                <w:sz w:val="22"/>
                <w:szCs w:val="22"/>
              </w:rPr>
            </w:pPr>
            <w:r w:rsidRPr="005C69F4">
              <w:rPr>
                <w:rFonts w:ascii="Times New Roman" w:hAnsi="Times New Roman"/>
                <w:color w:val="000000" w:themeColor="text1"/>
                <w:sz w:val="22"/>
                <w:szCs w:val="22"/>
              </w:rPr>
              <w:t>Member</w:t>
            </w:r>
          </w:p>
        </w:tc>
        <w:tc>
          <w:tcPr>
            <w:tcW w:w="1890" w:type="dxa"/>
            <w:shd w:val="clear" w:color="auto" w:fill="auto"/>
            <w:vAlign w:val="center"/>
          </w:tcPr>
          <w:p w14:paraId="37D5A730" w14:textId="58815E4C" w:rsidR="00B958B6" w:rsidRPr="005C69F4" w:rsidRDefault="005C69F4" w:rsidP="004C1E19">
            <w:pPr>
              <w:spacing w:after="0"/>
              <w:rPr>
                <w:rFonts w:ascii="Times New Roman" w:hAnsi="Times New Roman"/>
                <w:color w:val="000000" w:themeColor="text1"/>
                <w:sz w:val="22"/>
                <w:szCs w:val="22"/>
              </w:rPr>
            </w:pPr>
            <w:r w:rsidRPr="005C69F4">
              <w:rPr>
                <w:rFonts w:ascii="Times New Roman" w:hAnsi="Times New Roman"/>
                <w:color w:val="000000" w:themeColor="text1"/>
                <w:sz w:val="22"/>
                <w:szCs w:val="22"/>
              </w:rPr>
              <w:t>Stephanie Wilson</w:t>
            </w:r>
          </w:p>
        </w:tc>
        <w:tc>
          <w:tcPr>
            <w:tcW w:w="3420" w:type="dxa"/>
            <w:shd w:val="clear" w:color="auto" w:fill="auto"/>
            <w:vAlign w:val="center"/>
          </w:tcPr>
          <w:p w14:paraId="1A7BA5DF" w14:textId="44664C64" w:rsidR="00B958B6" w:rsidRPr="005C69F4" w:rsidRDefault="005C69F4" w:rsidP="004C1E19">
            <w:pPr>
              <w:spacing w:after="0"/>
              <w:jc w:val="both"/>
              <w:rPr>
                <w:rFonts w:ascii="Times New Roman" w:hAnsi="Times New Roman"/>
                <w:color w:val="000000" w:themeColor="text1"/>
                <w:sz w:val="22"/>
                <w:szCs w:val="22"/>
              </w:rPr>
            </w:pPr>
            <w:r w:rsidRPr="005C69F4">
              <w:rPr>
                <w:rFonts w:ascii="Times New Roman" w:hAnsi="Times New Roman"/>
                <w:color w:val="000000" w:themeColor="text1"/>
                <w:sz w:val="22"/>
                <w:szCs w:val="22"/>
              </w:rPr>
              <w:t>CHI St. Joseph</w:t>
            </w:r>
          </w:p>
        </w:tc>
        <w:tc>
          <w:tcPr>
            <w:tcW w:w="1170" w:type="dxa"/>
            <w:shd w:val="clear" w:color="auto" w:fill="auto"/>
            <w:vAlign w:val="center"/>
          </w:tcPr>
          <w:p w14:paraId="14970FCA" w14:textId="7F4D52A3" w:rsidR="00B958B6" w:rsidRPr="005C69F4" w:rsidRDefault="004C1E19" w:rsidP="004C1E19">
            <w:pPr>
              <w:spacing w:after="0"/>
              <w:rPr>
                <w:rFonts w:ascii="Times New Roman" w:hAnsi="Times New Roman"/>
                <w:bCs/>
                <w:iCs/>
                <w:color w:val="000000" w:themeColor="text1"/>
                <w:sz w:val="20"/>
                <w:szCs w:val="22"/>
              </w:rPr>
            </w:pPr>
            <w:r>
              <w:rPr>
                <w:rFonts w:ascii="Times New Roman" w:hAnsi="Times New Roman"/>
                <w:bCs/>
                <w:iCs/>
                <w:color w:val="000000" w:themeColor="text1"/>
                <w:sz w:val="20"/>
                <w:szCs w:val="22"/>
              </w:rPr>
              <w:t>Present</w:t>
            </w:r>
          </w:p>
        </w:tc>
      </w:tr>
      <w:tr w:rsidR="00C721A3" w:rsidRPr="005F448F" w14:paraId="3DE3D83F" w14:textId="77777777" w:rsidTr="001B379A">
        <w:tc>
          <w:tcPr>
            <w:tcW w:w="2250" w:type="dxa"/>
            <w:shd w:val="clear" w:color="auto" w:fill="auto"/>
            <w:vAlign w:val="center"/>
          </w:tcPr>
          <w:p w14:paraId="3F3BA695" w14:textId="679D3EB2" w:rsidR="00C721A3" w:rsidRPr="005F448F" w:rsidRDefault="00287107"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6E7271DA" w14:textId="2D5FBD56" w:rsidR="00C721A3" w:rsidRPr="005F448F" w:rsidRDefault="005C69F4" w:rsidP="004C1E19">
            <w:pPr>
              <w:spacing w:after="0"/>
              <w:rPr>
                <w:rFonts w:ascii="Times New Roman" w:hAnsi="Times New Roman"/>
                <w:sz w:val="22"/>
                <w:szCs w:val="22"/>
              </w:rPr>
            </w:pPr>
            <w:r>
              <w:rPr>
                <w:rFonts w:ascii="Times New Roman" w:hAnsi="Times New Roman"/>
                <w:sz w:val="22"/>
                <w:szCs w:val="22"/>
              </w:rPr>
              <w:t>Cathy Collier</w:t>
            </w:r>
          </w:p>
        </w:tc>
        <w:tc>
          <w:tcPr>
            <w:tcW w:w="3420" w:type="dxa"/>
            <w:shd w:val="clear" w:color="auto" w:fill="auto"/>
            <w:vAlign w:val="center"/>
          </w:tcPr>
          <w:p w14:paraId="3786B33A" w14:textId="77777777" w:rsidR="00C721A3" w:rsidRPr="005F448F" w:rsidRDefault="00222597" w:rsidP="004C1E19">
            <w:pPr>
              <w:spacing w:after="0"/>
              <w:jc w:val="both"/>
              <w:rPr>
                <w:rFonts w:ascii="Times New Roman" w:hAnsi="Times New Roman"/>
                <w:sz w:val="22"/>
                <w:szCs w:val="22"/>
              </w:rPr>
            </w:pPr>
            <w:r>
              <w:rPr>
                <w:rFonts w:ascii="Times New Roman" w:hAnsi="Times New Roman"/>
                <w:sz w:val="22"/>
                <w:szCs w:val="22"/>
              </w:rPr>
              <w:t xml:space="preserve"> </w:t>
            </w:r>
            <w:r w:rsidR="00287107">
              <w:rPr>
                <w:rFonts w:ascii="Times New Roman" w:hAnsi="Times New Roman"/>
                <w:sz w:val="22"/>
                <w:szCs w:val="22"/>
              </w:rPr>
              <w:t>BSWH College Station</w:t>
            </w:r>
          </w:p>
        </w:tc>
        <w:tc>
          <w:tcPr>
            <w:tcW w:w="1170" w:type="dxa"/>
            <w:shd w:val="clear" w:color="auto" w:fill="auto"/>
            <w:vAlign w:val="center"/>
          </w:tcPr>
          <w:p w14:paraId="45969BCD" w14:textId="119AD491" w:rsidR="00C721A3" w:rsidRPr="005F448F" w:rsidRDefault="004D2630" w:rsidP="004C1E19">
            <w:pPr>
              <w:spacing w:after="0"/>
              <w:rPr>
                <w:rFonts w:ascii="Times New Roman" w:hAnsi="Times New Roman"/>
                <w:sz w:val="22"/>
                <w:szCs w:val="22"/>
              </w:rPr>
            </w:pPr>
            <w:r>
              <w:rPr>
                <w:rFonts w:ascii="Times New Roman" w:hAnsi="Times New Roman"/>
                <w:sz w:val="22"/>
                <w:szCs w:val="22"/>
              </w:rPr>
              <w:t>Present</w:t>
            </w:r>
          </w:p>
        </w:tc>
      </w:tr>
      <w:tr w:rsidR="00B958B6" w:rsidRPr="00F146A7" w14:paraId="3ED4AC8A" w14:textId="77777777" w:rsidTr="001B379A">
        <w:tc>
          <w:tcPr>
            <w:tcW w:w="2250" w:type="dxa"/>
            <w:shd w:val="clear" w:color="auto" w:fill="auto"/>
            <w:vAlign w:val="center"/>
          </w:tcPr>
          <w:p w14:paraId="68EBBB61" w14:textId="7D79017C" w:rsidR="00B958B6" w:rsidRPr="005F448F" w:rsidRDefault="00C96ECC" w:rsidP="004C1E19">
            <w:pPr>
              <w:spacing w:after="0"/>
              <w:rPr>
                <w:rFonts w:ascii="Times New Roman" w:hAnsi="Times New Roman"/>
                <w:sz w:val="22"/>
                <w:szCs w:val="22"/>
              </w:rPr>
            </w:pPr>
            <w:r>
              <w:rPr>
                <w:rFonts w:ascii="Times New Roman" w:hAnsi="Times New Roman"/>
                <w:sz w:val="22"/>
                <w:szCs w:val="22"/>
              </w:rPr>
              <w:t>Member</w:t>
            </w:r>
            <w:r w:rsidR="004C1E19">
              <w:rPr>
                <w:rFonts w:ascii="Times New Roman" w:hAnsi="Times New Roman"/>
                <w:sz w:val="22"/>
                <w:szCs w:val="22"/>
              </w:rPr>
              <w:t>/NPM</w:t>
            </w:r>
          </w:p>
        </w:tc>
        <w:tc>
          <w:tcPr>
            <w:tcW w:w="1890" w:type="dxa"/>
            <w:shd w:val="clear" w:color="auto" w:fill="auto"/>
            <w:vAlign w:val="center"/>
          </w:tcPr>
          <w:p w14:paraId="368077EB" w14:textId="26DF1123" w:rsidR="00B958B6" w:rsidRPr="005F448F" w:rsidRDefault="00222597" w:rsidP="004C1E19">
            <w:pPr>
              <w:spacing w:after="0"/>
              <w:rPr>
                <w:rFonts w:ascii="Times New Roman" w:hAnsi="Times New Roman"/>
                <w:sz w:val="22"/>
                <w:szCs w:val="22"/>
              </w:rPr>
            </w:pPr>
            <w:r>
              <w:rPr>
                <w:rFonts w:ascii="Times New Roman" w:hAnsi="Times New Roman"/>
                <w:sz w:val="22"/>
                <w:szCs w:val="22"/>
              </w:rPr>
              <w:t>Stac</w:t>
            </w:r>
            <w:r w:rsidR="005C69F4">
              <w:rPr>
                <w:rFonts w:ascii="Times New Roman" w:hAnsi="Times New Roman"/>
                <w:sz w:val="22"/>
                <w:szCs w:val="22"/>
              </w:rPr>
              <w:t>i Phelps</w:t>
            </w:r>
          </w:p>
        </w:tc>
        <w:tc>
          <w:tcPr>
            <w:tcW w:w="3420" w:type="dxa"/>
            <w:shd w:val="clear" w:color="auto" w:fill="auto"/>
            <w:vAlign w:val="center"/>
          </w:tcPr>
          <w:p w14:paraId="798539A0" w14:textId="77777777" w:rsidR="00B958B6" w:rsidRPr="005F448F" w:rsidRDefault="00AD37C0" w:rsidP="004C1E19">
            <w:pPr>
              <w:spacing w:after="0"/>
              <w:jc w:val="both"/>
              <w:rPr>
                <w:rFonts w:ascii="Times New Roman" w:hAnsi="Times New Roman"/>
                <w:sz w:val="22"/>
                <w:szCs w:val="22"/>
              </w:rPr>
            </w:pPr>
            <w:r>
              <w:rPr>
                <w:rFonts w:ascii="Times New Roman" w:hAnsi="Times New Roman"/>
                <w:sz w:val="22"/>
                <w:szCs w:val="22"/>
              </w:rPr>
              <w:t xml:space="preserve"> </w:t>
            </w:r>
            <w:r w:rsidR="00F41C94">
              <w:rPr>
                <w:rFonts w:ascii="Times New Roman" w:hAnsi="Times New Roman"/>
                <w:sz w:val="22"/>
                <w:szCs w:val="22"/>
              </w:rPr>
              <w:t>BSWH College Station</w:t>
            </w:r>
          </w:p>
        </w:tc>
        <w:tc>
          <w:tcPr>
            <w:tcW w:w="1170" w:type="dxa"/>
            <w:shd w:val="clear" w:color="auto" w:fill="auto"/>
            <w:vAlign w:val="center"/>
          </w:tcPr>
          <w:p w14:paraId="0700A55E" w14:textId="6FF1635B" w:rsidR="00B958B6" w:rsidRPr="005F448F" w:rsidRDefault="004C1E19" w:rsidP="004C1E19">
            <w:pPr>
              <w:spacing w:after="0"/>
              <w:rPr>
                <w:rFonts w:ascii="Times New Roman" w:hAnsi="Times New Roman"/>
                <w:sz w:val="22"/>
                <w:szCs w:val="22"/>
              </w:rPr>
            </w:pPr>
            <w:r>
              <w:rPr>
                <w:rFonts w:ascii="Times New Roman" w:hAnsi="Times New Roman"/>
                <w:sz w:val="22"/>
                <w:szCs w:val="22"/>
              </w:rPr>
              <w:t>Present</w:t>
            </w:r>
          </w:p>
        </w:tc>
      </w:tr>
      <w:tr w:rsidR="00B958B6" w:rsidRPr="005F448F" w14:paraId="46026660" w14:textId="77777777" w:rsidTr="001B379A">
        <w:tc>
          <w:tcPr>
            <w:tcW w:w="2250" w:type="dxa"/>
            <w:shd w:val="clear" w:color="auto" w:fill="auto"/>
            <w:vAlign w:val="center"/>
          </w:tcPr>
          <w:p w14:paraId="3B6A7509" w14:textId="263AF58C" w:rsidR="00B958B6" w:rsidRPr="005F448F" w:rsidRDefault="004C1E19"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7E18B681" w14:textId="2380D3F0" w:rsidR="00B958B6" w:rsidRPr="005F448F" w:rsidRDefault="004C1E19" w:rsidP="004C1E19">
            <w:pPr>
              <w:spacing w:after="0"/>
              <w:rPr>
                <w:rFonts w:ascii="Times New Roman" w:hAnsi="Times New Roman"/>
                <w:sz w:val="22"/>
                <w:szCs w:val="22"/>
              </w:rPr>
            </w:pPr>
            <w:r>
              <w:rPr>
                <w:rFonts w:ascii="Times New Roman" w:hAnsi="Times New Roman"/>
                <w:sz w:val="22"/>
                <w:szCs w:val="22"/>
              </w:rPr>
              <w:t>Shannon Williams</w:t>
            </w:r>
          </w:p>
        </w:tc>
        <w:tc>
          <w:tcPr>
            <w:tcW w:w="3420" w:type="dxa"/>
            <w:shd w:val="clear" w:color="auto" w:fill="auto"/>
            <w:vAlign w:val="center"/>
          </w:tcPr>
          <w:p w14:paraId="151E63B5" w14:textId="2F9D0F42" w:rsidR="00B958B6" w:rsidRPr="005F448F" w:rsidRDefault="004C1E19" w:rsidP="004C1E19">
            <w:pPr>
              <w:spacing w:after="0"/>
              <w:jc w:val="both"/>
              <w:rPr>
                <w:rFonts w:ascii="Times New Roman" w:hAnsi="Times New Roman"/>
                <w:sz w:val="22"/>
                <w:szCs w:val="22"/>
              </w:rPr>
            </w:pPr>
            <w:r>
              <w:rPr>
                <w:rFonts w:ascii="Times New Roman" w:hAnsi="Times New Roman"/>
                <w:sz w:val="22"/>
                <w:szCs w:val="22"/>
              </w:rPr>
              <w:t>CHI St. Joseph</w:t>
            </w:r>
          </w:p>
        </w:tc>
        <w:tc>
          <w:tcPr>
            <w:tcW w:w="1170" w:type="dxa"/>
            <w:shd w:val="clear" w:color="auto" w:fill="auto"/>
            <w:vAlign w:val="center"/>
          </w:tcPr>
          <w:p w14:paraId="49E3DF82" w14:textId="760BBF76" w:rsidR="00B958B6" w:rsidRPr="005F448F" w:rsidRDefault="004C1E19" w:rsidP="004C1E19">
            <w:pPr>
              <w:spacing w:after="0"/>
              <w:rPr>
                <w:rFonts w:ascii="Times New Roman" w:hAnsi="Times New Roman"/>
                <w:sz w:val="22"/>
                <w:szCs w:val="22"/>
              </w:rPr>
            </w:pPr>
            <w:r>
              <w:rPr>
                <w:rFonts w:ascii="Times New Roman" w:hAnsi="Times New Roman"/>
                <w:sz w:val="22"/>
                <w:szCs w:val="22"/>
              </w:rPr>
              <w:t>Present</w:t>
            </w:r>
          </w:p>
        </w:tc>
      </w:tr>
      <w:tr w:rsidR="00B958B6" w:rsidRPr="005F448F" w14:paraId="170DE3E0" w14:textId="77777777" w:rsidTr="001B379A">
        <w:tc>
          <w:tcPr>
            <w:tcW w:w="2250" w:type="dxa"/>
            <w:shd w:val="clear" w:color="auto" w:fill="auto"/>
            <w:vAlign w:val="center"/>
          </w:tcPr>
          <w:p w14:paraId="651E5D25" w14:textId="3EEACD4F" w:rsidR="00B958B6" w:rsidRPr="005F448F" w:rsidRDefault="00F41C94"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58E84056" w14:textId="4B54C369" w:rsidR="00B958B6" w:rsidRPr="005F448F" w:rsidRDefault="005C69F4" w:rsidP="004C1E19">
            <w:pPr>
              <w:spacing w:after="0"/>
              <w:rPr>
                <w:rFonts w:ascii="Times New Roman" w:hAnsi="Times New Roman"/>
                <w:sz w:val="22"/>
                <w:szCs w:val="22"/>
              </w:rPr>
            </w:pPr>
            <w:r>
              <w:rPr>
                <w:rFonts w:ascii="Times New Roman" w:hAnsi="Times New Roman"/>
                <w:sz w:val="22"/>
                <w:szCs w:val="22"/>
              </w:rPr>
              <w:t>Dr. N. Bertsch</w:t>
            </w:r>
          </w:p>
        </w:tc>
        <w:tc>
          <w:tcPr>
            <w:tcW w:w="3420" w:type="dxa"/>
            <w:shd w:val="clear" w:color="auto" w:fill="auto"/>
            <w:vAlign w:val="center"/>
          </w:tcPr>
          <w:p w14:paraId="60F912A9" w14:textId="388428CE" w:rsidR="00B958B6" w:rsidRPr="005F448F" w:rsidRDefault="005C69F4" w:rsidP="004C1E19">
            <w:pPr>
              <w:spacing w:after="0"/>
              <w:jc w:val="both"/>
              <w:rPr>
                <w:rFonts w:ascii="Times New Roman" w:hAnsi="Times New Roman"/>
                <w:sz w:val="22"/>
                <w:szCs w:val="22"/>
              </w:rPr>
            </w:pPr>
            <w:r>
              <w:rPr>
                <w:rFonts w:ascii="Times New Roman" w:hAnsi="Times New Roman"/>
                <w:sz w:val="22"/>
                <w:szCs w:val="22"/>
              </w:rPr>
              <w:t>BSWH College Station</w:t>
            </w:r>
          </w:p>
        </w:tc>
        <w:tc>
          <w:tcPr>
            <w:tcW w:w="1170" w:type="dxa"/>
            <w:shd w:val="clear" w:color="auto" w:fill="auto"/>
            <w:vAlign w:val="center"/>
          </w:tcPr>
          <w:p w14:paraId="4E4DBB0E" w14:textId="419C5513" w:rsidR="00B958B6" w:rsidRPr="005F448F" w:rsidRDefault="004D2630" w:rsidP="004C1E19">
            <w:pPr>
              <w:spacing w:after="0"/>
              <w:rPr>
                <w:rFonts w:ascii="Times New Roman" w:hAnsi="Times New Roman"/>
                <w:sz w:val="22"/>
                <w:szCs w:val="22"/>
              </w:rPr>
            </w:pPr>
            <w:r>
              <w:rPr>
                <w:rFonts w:ascii="Times New Roman" w:hAnsi="Times New Roman"/>
                <w:sz w:val="22"/>
                <w:szCs w:val="22"/>
              </w:rPr>
              <w:t>Present</w:t>
            </w:r>
          </w:p>
        </w:tc>
      </w:tr>
      <w:tr w:rsidR="00B958B6" w:rsidRPr="005F448F" w14:paraId="7D98F4FB" w14:textId="77777777" w:rsidTr="001B379A">
        <w:tc>
          <w:tcPr>
            <w:tcW w:w="2250" w:type="dxa"/>
            <w:shd w:val="clear" w:color="auto" w:fill="auto"/>
            <w:vAlign w:val="center"/>
          </w:tcPr>
          <w:p w14:paraId="0AEBCF69" w14:textId="50D3142F" w:rsidR="00B958B6" w:rsidRPr="004D2630" w:rsidRDefault="00AD37C0" w:rsidP="004C1E19">
            <w:pPr>
              <w:spacing w:after="0"/>
              <w:rPr>
                <w:rFonts w:ascii="Times New Roman" w:hAnsi="Times New Roman"/>
                <w:strike/>
                <w:sz w:val="22"/>
                <w:szCs w:val="22"/>
              </w:rPr>
            </w:pPr>
            <w:r w:rsidRPr="004D2630">
              <w:rPr>
                <w:rFonts w:ascii="Times New Roman" w:hAnsi="Times New Roman"/>
                <w:strike/>
                <w:sz w:val="22"/>
                <w:szCs w:val="22"/>
              </w:rPr>
              <w:t>Member</w:t>
            </w:r>
            <w:r w:rsidR="004C1E19" w:rsidRPr="004D2630">
              <w:rPr>
                <w:rFonts w:ascii="Times New Roman" w:hAnsi="Times New Roman"/>
                <w:strike/>
                <w:sz w:val="22"/>
                <w:szCs w:val="22"/>
              </w:rPr>
              <w:t>/NPM</w:t>
            </w:r>
          </w:p>
        </w:tc>
        <w:tc>
          <w:tcPr>
            <w:tcW w:w="1890" w:type="dxa"/>
            <w:shd w:val="clear" w:color="auto" w:fill="auto"/>
            <w:vAlign w:val="center"/>
          </w:tcPr>
          <w:p w14:paraId="1380AA1E" w14:textId="3157EFE2" w:rsidR="00B958B6" w:rsidRPr="004D2630" w:rsidRDefault="004C1E19" w:rsidP="004C1E19">
            <w:pPr>
              <w:spacing w:after="0"/>
              <w:rPr>
                <w:rFonts w:ascii="Times New Roman" w:hAnsi="Times New Roman"/>
                <w:strike/>
                <w:sz w:val="22"/>
                <w:szCs w:val="22"/>
              </w:rPr>
            </w:pPr>
            <w:r w:rsidRPr="004D2630">
              <w:rPr>
                <w:rFonts w:ascii="Times New Roman" w:hAnsi="Times New Roman"/>
                <w:strike/>
                <w:sz w:val="22"/>
                <w:szCs w:val="22"/>
              </w:rPr>
              <w:t>Elliot McCallister</w:t>
            </w:r>
          </w:p>
        </w:tc>
        <w:tc>
          <w:tcPr>
            <w:tcW w:w="3420" w:type="dxa"/>
            <w:shd w:val="clear" w:color="auto" w:fill="auto"/>
            <w:vAlign w:val="center"/>
          </w:tcPr>
          <w:p w14:paraId="4A0AF280" w14:textId="77777777" w:rsidR="00B958B6" w:rsidRPr="004D2630" w:rsidRDefault="00F41C94" w:rsidP="004C1E19">
            <w:pPr>
              <w:spacing w:after="0"/>
              <w:jc w:val="both"/>
              <w:rPr>
                <w:rFonts w:ascii="Times New Roman" w:hAnsi="Times New Roman"/>
                <w:strike/>
                <w:sz w:val="22"/>
                <w:szCs w:val="22"/>
              </w:rPr>
            </w:pPr>
            <w:r w:rsidRPr="004D2630">
              <w:rPr>
                <w:rFonts w:ascii="Times New Roman" w:hAnsi="Times New Roman"/>
                <w:strike/>
                <w:sz w:val="22"/>
                <w:szCs w:val="22"/>
              </w:rPr>
              <w:t>CHI St. Joseph</w:t>
            </w:r>
          </w:p>
        </w:tc>
        <w:tc>
          <w:tcPr>
            <w:tcW w:w="1170" w:type="dxa"/>
            <w:shd w:val="clear" w:color="auto" w:fill="auto"/>
            <w:vAlign w:val="center"/>
          </w:tcPr>
          <w:p w14:paraId="2105FBC8" w14:textId="1C1374C3" w:rsidR="00B958B6" w:rsidRPr="004D2630" w:rsidRDefault="004D2630" w:rsidP="004C1E19">
            <w:pPr>
              <w:spacing w:after="0"/>
              <w:rPr>
                <w:rFonts w:ascii="Times New Roman" w:hAnsi="Times New Roman"/>
                <w:strike/>
                <w:sz w:val="22"/>
                <w:szCs w:val="22"/>
              </w:rPr>
            </w:pPr>
            <w:r>
              <w:rPr>
                <w:rFonts w:ascii="Times New Roman" w:hAnsi="Times New Roman"/>
                <w:strike/>
                <w:sz w:val="22"/>
                <w:szCs w:val="22"/>
              </w:rPr>
              <w:t>Absent</w:t>
            </w:r>
          </w:p>
        </w:tc>
      </w:tr>
      <w:tr w:rsidR="006E099F" w:rsidRPr="005F448F" w14:paraId="7B4AB04B" w14:textId="77777777" w:rsidTr="001B379A">
        <w:tc>
          <w:tcPr>
            <w:tcW w:w="2250" w:type="dxa"/>
            <w:shd w:val="clear" w:color="auto" w:fill="auto"/>
            <w:vAlign w:val="center"/>
          </w:tcPr>
          <w:p w14:paraId="6FFB2C67" w14:textId="4CBA29A9" w:rsidR="006E099F" w:rsidRPr="00434B52" w:rsidRDefault="00F41C94" w:rsidP="004C1E19">
            <w:pPr>
              <w:spacing w:after="0"/>
              <w:rPr>
                <w:rFonts w:ascii="Times New Roman" w:hAnsi="Times New Roman"/>
                <w:szCs w:val="24"/>
              </w:rPr>
            </w:pPr>
            <w:r>
              <w:rPr>
                <w:rFonts w:ascii="Times New Roman" w:hAnsi="Times New Roman"/>
                <w:szCs w:val="24"/>
              </w:rPr>
              <w:t>Member</w:t>
            </w:r>
          </w:p>
        </w:tc>
        <w:tc>
          <w:tcPr>
            <w:tcW w:w="1890" w:type="dxa"/>
            <w:shd w:val="clear" w:color="auto" w:fill="auto"/>
            <w:vAlign w:val="center"/>
          </w:tcPr>
          <w:p w14:paraId="11E368ED" w14:textId="1BEDCE1E" w:rsidR="006E099F" w:rsidRPr="00434B52" w:rsidRDefault="005C69F4" w:rsidP="004C1E19">
            <w:pPr>
              <w:spacing w:after="0"/>
              <w:rPr>
                <w:rFonts w:ascii="Times New Roman" w:hAnsi="Times New Roman"/>
                <w:szCs w:val="24"/>
              </w:rPr>
            </w:pPr>
            <w:r>
              <w:rPr>
                <w:rFonts w:ascii="Times New Roman" w:hAnsi="Times New Roman"/>
                <w:szCs w:val="24"/>
              </w:rPr>
              <w:t>Leisha Shepperd</w:t>
            </w:r>
          </w:p>
        </w:tc>
        <w:tc>
          <w:tcPr>
            <w:tcW w:w="3420" w:type="dxa"/>
            <w:shd w:val="clear" w:color="auto" w:fill="auto"/>
            <w:vAlign w:val="center"/>
          </w:tcPr>
          <w:p w14:paraId="5C3D092A" w14:textId="77777777" w:rsidR="006E099F" w:rsidRPr="00434B52" w:rsidRDefault="000A0885" w:rsidP="004C1E19">
            <w:pPr>
              <w:spacing w:after="0"/>
              <w:jc w:val="both"/>
              <w:rPr>
                <w:rFonts w:ascii="Times New Roman" w:hAnsi="Times New Roman"/>
                <w:szCs w:val="24"/>
              </w:rPr>
            </w:pPr>
            <w:r>
              <w:rPr>
                <w:rFonts w:ascii="Times New Roman" w:hAnsi="Times New Roman"/>
                <w:szCs w:val="24"/>
              </w:rPr>
              <w:t>CHI St. Joseph</w:t>
            </w:r>
          </w:p>
        </w:tc>
        <w:tc>
          <w:tcPr>
            <w:tcW w:w="1170" w:type="dxa"/>
            <w:shd w:val="clear" w:color="auto" w:fill="auto"/>
            <w:vAlign w:val="center"/>
          </w:tcPr>
          <w:p w14:paraId="2C956B86" w14:textId="2078657D" w:rsidR="006E099F" w:rsidRPr="00434B52" w:rsidRDefault="004C1E19" w:rsidP="004C1E19">
            <w:pPr>
              <w:spacing w:after="0"/>
              <w:rPr>
                <w:rFonts w:ascii="Times New Roman" w:hAnsi="Times New Roman"/>
                <w:szCs w:val="24"/>
              </w:rPr>
            </w:pPr>
            <w:r>
              <w:rPr>
                <w:rFonts w:ascii="Times New Roman" w:hAnsi="Times New Roman"/>
                <w:szCs w:val="24"/>
              </w:rPr>
              <w:t>Present</w:t>
            </w:r>
          </w:p>
        </w:tc>
      </w:tr>
      <w:tr w:rsidR="006E099F" w:rsidRPr="005F448F" w14:paraId="086C6184" w14:textId="77777777" w:rsidTr="001B379A">
        <w:tc>
          <w:tcPr>
            <w:tcW w:w="2250" w:type="dxa"/>
            <w:shd w:val="clear" w:color="auto" w:fill="auto"/>
            <w:vAlign w:val="center"/>
          </w:tcPr>
          <w:p w14:paraId="7B5A2B6C" w14:textId="1CDD2964" w:rsidR="006E099F" w:rsidRPr="005F448F" w:rsidRDefault="00AD37C0"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4D40C9F1" w14:textId="7A9F6A8D" w:rsidR="006E099F" w:rsidRPr="005F448F" w:rsidRDefault="005C69F4" w:rsidP="004C1E19">
            <w:pPr>
              <w:spacing w:after="0"/>
              <w:rPr>
                <w:rFonts w:ascii="Times New Roman" w:hAnsi="Times New Roman"/>
                <w:sz w:val="22"/>
                <w:szCs w:val="22"/>
              </w:rPr>
            </w:pPr>
            <w:r>
              <w:rPr>
                <w:rFonts w:ascii="Times New Roman" w:hAnsi="Times New Roman"/>
                <w:sz w:val="22"/>
                <w:szCs w:val="22"/>
              </w:rPr>
              <w:t xml:space="preserve">Stacey </w:t>
            </w:r>
            <w:proofErr w:type="spellStart"/>
            <w:r>
              <w:rPr>
                <w:rFonts w:ascii="Times New Roman" w:hAnsi="Times New Roman"/>
                <w:sz w:val="22"/>
                <w:szCs w:val="22"/>
              </w:rPr>
              <w:t>Stuenkel</w:t>
            </w:r>
            <w:proofErr w:type="spellEnd"/>
          </w:p>
        </w:tc>
        <w:tc>
          <w:tcPr>
            <w:tcW w:w="3420" w:type="dxa"/>
            <w:shd w:val="clear" w:color="auto" w:fill="auto"/>
            <w:vAlign w:val="center"/>
          </w:tcPr>
          <w:p w14:paraId="498FF832" w14:textId="00D3DBE3" w:rsidR="006E099F" w:rsidRPr="005F448F" w:rsidRDefault="005C69F4" w:rsidP="004C1E19">
            <w:pPr>
              <w:spacing w:after="0"/>
              <w:jc w:val="both"/>
              <w:rPr>
                <w:rFonts w:ascii="Times New Roman" w:hAnsi="Times New Roman"/>
                <w:sz w:val="22"/>
                <w:szCs w:val="22"/>
              </w:rPr>
            </w:pPr>
            <w:r>
              <w:rPr>
                <w:rFonts w:ascii="Times New Roman" w:hAnsi="Times New Roman"/>
                <w:sz w:val="22"/>
                <w:szCs w:val="22"/>
              </w:rPr>
              <w:t>CHI St. Joseph</w:t>
            </w:r>
          </w:p>
        </w:tc>
        <w:tc>
          <w:tcPr>
            <w:tcW w:w="1170" w:type="dxa"/>
            <w:shd w:val="clear" w:color="auto" w:fill="auto"/>
            <w:vAlign w:val="center"/>
          </w:tcPr>
          <w:p w14:paraId="3331613E" w14:textId="59811303" w:rsidR="006E099F" w:rsidRPr="005F448F" w:rsidRDefault="004D2630" w:rsidP="004C1E19">
            <w:pPr>
              <w:spacing w:after="0"/>
              <w:rPr>
                <w:rFonts w:ascii="Times New Roman" w:hAnsi="Times New Roman"/>
                <w:sz w:val="22"/>
                <w:szCs w:val="22"/>
              </w:rPr>
            </w:pPr>
            <w:r>
              <w:rPr>
                <w:rFonts w:ascii="Times New Roman" w:hAnsi="Times New Roman"/>
                <w:sz w:val="22"/>
                <w:szCs w:val="22"/>
              </w:rPr>
              <w:t>Absent</w:t>
            </w:r>
          </w:p>
        </w:tc>
      </w:tr>
      <w:tr w:rsidR="004C1E19" w:rsidRPr="005F448F" w14:paraId="3474A55A" w14:textId="77777777" w:rsidTr="001B379A">
        <w:tc>
          <w:tcPr>
            <w:tcW w:w="2250" w:type="dxa"/>
            <w:shd w:val="clear" w:color="auto" w:fill="auto"/>
            <w:vAlign w:val="center"/>
          </w:tcPr>
          <w:p w14:paraId="48D95BCD" w14:textId="08C62CCE" w:rsidR="004C1E19" w:rsidRDefault="00945185"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55A390C0" w14:textId="08B2A071" w:rsidR="004C1E19" w:rsidRDefault="00945185" w:rsidP="004C1E19">
            <w:pPr>
              <w:spacing w:after="0"/>
              <w:rPr>
                <w:rFonts w:ascii="Times New Roman" w:hAnsi="Times New Roman"/>
                <w:sz w:val="22"/>
                <w:szCs w:val="22"/>
              </w:rPr>
            </w:pPr>
            <w:r>
              <w:rPr>
                <w:rFonts w:ascii="Times New Roman" w:hAnsi="Times New Roman"/>
                <w:sz w:val="22"/>
                <w:szCs w:val="22"/>
              </w:rPr>
              <w:t>Becky Faist</w:t>
            </w:r>
          </w:p>
        </w:tc>
        <w:tc>
          <w:tcPr>
            <w:tcW w:w="3420" w:type="dxa"/>
            <w:shd w:val="clear" w:color="auto" w:fill="auto"/>
            <w:vAlign w:val="center"/>
          </w:tcPr>
          <w:p w14:paraId="7EF50850" w14:textId="5A0AD4A2" w:rsidR="004C1E19" w:rsidRDefault="00945185" w:rsidP="004C1E19">
            <w:pPr>
              <w:spacing w:after="0"/>
              <w:rPr>
                <w:rFonts w:ascii="Times New Roman" w:hAnsi="Times New Roman"/>
                <w:sz w:val="22"/>
                <w:szCs w:val="22"/>
              </w:rPr>
            </w:pPr>
            <w:r>
              <w:rPr>
                <w:rFonts w:ascii="Times New Roman" w:hAnsi="Times New Roman"/>
                <w:sz w:val="22"/>
                <w:szCs w:val="22"/>
              </w:rPr>
              <w:t>BSWH Brenham</w:t>
            </w:r>
          </w:p>
        </w:tc>
        <w:tc>
          <w:tcPr>
            <w:tcW w:w="1170" w:type="dxa"/>
            <w:shd w:val="clear" w:color="auto" w:fill="auto"/>
            <w:vAlign w:val="center"/>
          </w:tcPr>
          <w:p w14:paraId="194CDADA" w14:textId="57C5502A" w:rsidR="004C1E19" w:rsidRDefault="00945185" w:rsidP="004C1E19">
            <w:pPr>
              <w:spacing w:after="0"/>
              <w:rPr>
                <w:rFonts w:ascii="Times New Roman" w:hAnsi="Times New Roman"/>
                <w:sz w:val="22"/>
                <w:szCs w:val="22"/>
              </w:rPr>
            </w:pPr>
            <w:r>
              <w:rPr>
                <w:rFonts w:ascii="Times New Roman" w:hAnsi="Times New Roman"/>
                <w:sz w:val="22"/>
                <w:szCs w:val="22"/>
              </w:rPr>
              <w:t>Present</w:t>
            </w:r>
          </w:p>
        </w:tc>
      </w:tr>
      <w:tr w:rsidR="00945185" w:rsidRPr="005F448F" w14:paraId="2D847851" w14:textId="77777777" w:rsidTr="001B379A">
        <w:tc>
          <w:tcPr>
            <w:tcW w:w="2250" w:type="dxa"/>
            <w:shd w:val="clear" w:color="auto" w:fill="auto"/>
            <w:vAlign w:val="center"/>
          </w:tcPr>
          <w:p w14:paraId="07C2877D" w14:textId="1E9DE0DD" w:rsidR="00945185" w:rsidRDefault="00945185" w:rsidP="004C1E19">
            <w:pPr>
              <w:spacing w:after="0"/>
              <w:rPr>
                <w:rFonts w:ascii="Times New Roman" w:hAnsi="Times New Roman"/>
                <w:sz w:val="22"/>
                <w:szCs w:val="22"/>
              </w:rPr>
            </w:pPr>
            <w:r>
              <w:rPr>
                <w:rFonts w:ascii="Times New Roman" w:hAnsi="Times New Roman"/>
                <w:sz w:val="22"/>
                <w:szCs w:val="22"/>
              </w:rPr>
              <w:t>Member, MPM</w:t>
            </w:r>
          </w:p>
        </w:tc>
        <w:tc>
          <w:tcPr>
            <w:tcW w:w="1890" w:type="dxa"/>
            <w:shd w:val="clear" w:color="auto" w:fill="auto"/>
            <w:vAlign w:val="center"/>
          </w:tcPr>
          <w:p w14:paraId="4CD486EC" w14:textId="60DDA155" w:rsidR="00945185" w:rsidRDefault="00945185" w:rsidP="004C1E19">
            <w:pPr>
              <w:spacing w:after="0"/>
              <w:rPr>
                <w:rFonts w:ascii="Times New Roman" w:hAnsi="Times New Roman"/>
                <w:sz w:val="22"/>
                <w:szCs w:val="22"/>
              </w:rPr>
            </w:pPr>
            <w:r>
              <w:rPr>
                <w:rFonts w:ascii="Times New Roman" w:hAnsi="Times New Roman"/>
                <w:sz w:val="22"/>
                <w:szCs w:val="22"/>
              </w:rPr>
              <w:t>Katie Villareal</w:t>
            </w:r>
          </w:p>
        </w:tc>
        <w:tc>
          <w:tcPr>
            <w:tcW w:w="3420" w:type="dxa"/>
            <w:shd w:val="clear" w:color="auto" w:fill="auto"/>
            <w:vAlign w:val="center"/>
          </w:tcPr>
          <w:p w14:paraId="1048F4A3" w14:textId="4B1BEB2C" w:rsidR="00945185" w:rsidRDefault="00945185" w:rsidP="004C1E19">
            <w:pPr>
              <w:spacing w:after="0"/>
              <w:rPr>
                <w:rFonts w:ascii="Times New Roman" w:hAnsi="Times New Roman"/>
                <w:sz w:val="22"/>
                <w:szCs w:val="22"/>
              </w:rPr>
            </w:pPr>
            <w:r>
              <w:rPr>
                <w:rFonts w:ascii="Times New Roman" w:hAnsi="Times New Roman"/>
                <w:sz w:val="22"/>
                <w:szCs w:val="22"/>
              </w:rPr>
              <w:t>BSWH College Station</w:t>
            </w:r>
          </w:p>
        </w:tc>
        <w:tc>
          <w:tcPr>
            <w:tcW w:w="1170" w:type="dxa"/>
            <w:shd w:val="clear" w:color="auto" w:fill="auto"/>
            <w:vAlign w:val="center"/>
          </w:tcPr>
          <w:p w14:paraId="59DDD014" w14:textId="026CBDF7" w:rsidR="00945185" w:rsidRDefault="00945185" w:rsidP="004C1E19">
            <w:pPr>
              <w:spacing w:after="0"/>
              <w:rPr>
                <w:rFonts w:ascii="Times New Roman" w:hAnsi="Times New Roman"/>
                <w:sz w:val="22"/>
                <w:szCs w:val="22"/>
              </w:rPr>
            </w:pPr>
            <w:r>
              <w:rPr>
                <w:rFonts w:ascii="Times New Roman" w:hAnsi="Times New Roman"/>
                <w:sz w:val="22"/>
                <w:szCs w:val="22"/>
              </w:rPr>
              <w:t>Present</w:t>
            </w:r>
          </w:p>
        </w:tc>
      </w:tr>
      <w:tr w:rsidR="00945185" w:rsidRPr="005F448F" w14:paraId="1C8684CE" w14:textId="77777777" w:rsidTr="001B379A">
        <w:tc>
          <w:tcPr>
            <w:tcW w:w="2250" w:type="dxa"/>
            <w:shd w:val="clear" w:color="auto" w:fill="auto"/>
            <w:vAlign w:val="center"/>
          </w:tcPr>
          <w:p w14:paraId="13B5EFD5" w14:textId="3C977F5B" w:rsidR="00945185" w:rsidRDefault="00945185" w:rsidP="004C1E19">
            <w:pPr>
              <w:spacing w:after="0"/>
              <w:rPr>
                <w:rFonts w:ascii="Times New Roman" w:hAnsi="Times New Roman"/>
                <w:sz w:val="22"/>
                <w:szCs w:val="22"/>
              </w:rPr>
            </w:pPr>
            <w:r>
              <w:rPr>
                <w:rFonts w:ascii="Times New Roman" w:hAnsi="Times New Roman"/>
                <w:sz w:val="22"/>
                <w:szCs w:val="22"/>
              </w:rPr>
              <w:t xml:space="preserve">Member </w:t>
            </w:r>
          </w:p>
        </w:tc>
        <w:tc>
          <w:tcPr>
            <w:tcW w:w="1890" w:type="dxa"/>
            <w:shd w:val="clear" w:color="auto" w:fill="auto"/>
            <w:vAlign w:val="center"/>
          </w:tcPr>
          <w:p w14:paraId="45BE7AB2" w14:textId="5CA7F36B" w:rsidR="00945185" w:rsidRDefault="00945185" w:rsidP="004C1E19">
            <w:pPr>
              <w:spacing w:after="0"/>
              <w:rPr>
                <w:rFonts w:ascii="Times New Roman" w:hAnsi="Times New Roman"/>
                <w:sz w:val="22"/>
                <w:szCs w:val="22"/>
              </w:rPr>
            </w:pPr>
            <w:proofErr w:type="spellStart"/>
            <w:r>
              <w:rPr>
                <w:rFonts w:ascii="Times New Roman" w:hAnsi="Times New Roman"/>
                <w:sz w:val="22"/>
                <w:szCs w:val="22"/>
              </w:rPr>
              <w:t>PiPavles</w:t>
            </w:r>
            <w:proofErr w:type="spellEnd"/>
          </w:p>
        </w:tc>
        <w:tc>
          <w:tcPr>
            <w:tcW w:w="3420" w:type="dxa"/>
            <w:shd w:val="clear" w:color="auto" w:fill="auto"/>
            <w:vAlign w:val="center"/>
          </w:tcPr>
          <w:p w14:paraId="3775E0F9" w14:textId="4252293A" w:rsidR="00945185" w:rsidRDefault="00945185" w:rsidP="004C1E19">
            <w:pPr>
              <w:spacing w:after="0"/>
              <w:rPr>
                <w:rFonts w:ascii="Times New Roman" w:hAnsi="Times New Roman"/>
                <w:sz w:val="22"/>
                <w:szCs w:val="22"/>
              </w:rPr>
            </w:pPr>
            <w:r>
              <w:rPr>
                <w:rFonts w:ascii="Times New Roman" w:hAnsi="Times New Roman"/>
                <w:sz w:val="22"/>
                <w:szCs w:val="22"/>
              </w:rPr>
              <w:t>CHI St. Joseph</w:t>
            </w:r>
          </w:p>
        </w:tc>
        <w:tc>
          <w:tcPr>
            <w:tcW w:w="1170" w:type="dxa"/>
            <w:shd w:val="clear" w:color="auto" w:fill="auto"/>
            <w:vAlign w:val="center"/>
          </w:tcPr>
          <w:p w14:paraId="40446FEC" w14:textId="7456AAD9" w:rsidR="00945185" w:rsidRDefault="004D2630" w:rsidP="004C1E19">
            <w:pPr>
              <w:spacing w:after="0"/>
              <w:rPr>
                <w:rFonts w:ascii="Times New Roman" w:hAnsi="Times New Roman"/>
                <w:sz w:val="22"/>
                <w:szCs w:val="22"/>
              </w:rPr>
            </w:pPr>
            <w:r>
              <w:rPr>
                <w:rFonts w:ascii="Times New Roman" w:hAnsi="Times New Roman"/>
                <w:sz w:val="22"/>
                <w:szCs w:val="22"/>
              </w:rPr>
              <w:t>Absent</w:t>
            </w:r>
          </w:p>
        </w:tc>
      </w:tr>
      <w:tr w:rsidR="00945185" w:rsidRPr="005F448F" w14:paraId="630BC0B6" w14:textId="77777777" w:rsidTr="001B379A">
        <w:tc>
          <w:tcPr>
            <w:tcW w:w="2250" w:type="dxa"/>
            <w:shd w:val="clear" w:color="auto" w:fill="auto"/>
            <w:vAlign w:val="center"/>
          </w:tcPr>
          <w:p w14:paraId="2226AD7D" w14:textId="109025BA" w:rsidR="00945185" w:rsidRDefault="00945185" w:rsidP="004C1E19">
            <w:pPr>
              <w:spacing w:after="0"/>
              <w:rPr>
                <w:rFonts w:ascii="Times New Roman" w:hAnsi="Times New Roman"/>
                <w:sz w:val="22"/>
                <w:szCs w:val="22"/>
              </w:rPr>
            </w:pPr>
            <w:r>
              <w:rPr>
                <w:rFonts w:ascii="Times New Roman" w:hAnsi="Times New Roman"/>
                <w:sz w:val="22"/>
                <w:szCs w:val="22"/>
              </w:rPr>
              <w:t>Member, NPM</w:t>
            </w:r>
          </w:p>
        </w:tc>
        <w:tc>
          <w:tcPr>
            <w:tcW w:w="1890" w:type="dxa"/>
            <w:shd w:val="clear" w:color="auto" w:fill="auto"/>
            <w:vAlign w:val="center"/>
          </w:tcPr>
          <w:p w14:paraId="40DA49FC" w14:textId="1335BF5F" w:rsidR="00945185" w:rsidRDefault="00945185" w:rsidP="004C1E19">
            <w:pPr>
              <w:spacing w:after="0"/>
              <w:rPr>
                <w:rFonts w:ascii="Times New Roman" w:hAnsi="Times New Roman"/>
                <w:sz w:val="22"/>
                <w:szCs w:val="22"/>
              </w:rPr>
            </w:pPr>
            <w:r>
              <w:rPr>
                <w:rFonts w:ascii="Times New Roman" w:hAnsi="Times New Roman"/>
                <w:sz w:val="22"/>
                <w:szCs w:val="22"/>
              </w:rPr>
              <w:t xml:space="preserve">Emily </w:t>
            </w:r>
            <w:proofErr w:type="spellStart"/>
            <w:r>
              <w:rPr>
                <w:rFonts w:ascii="Times New Roman" w:hAnsi="Times New Roman"/>
                <w:sz w:val="22"/>
                <w:szCs w:val="22"/>
              </w:rPr>
              <w:t>Blewett</w:t>
            </w:r>
            <w:proofErr w:type="spellEnd"/>
          </w:p>
        </w:tc>
        <w:tc>
          <w:tcPr>
            <w:tcW w:w="3420" w:type="dxa"/>
            <w:shd w:val="clear" w:color="auto" w:fill="auto"/>
            <w:vAlign w:val="center"/>
          </w:tcPr>
          <w:p w14:paraId="11551D85" w14:textId="503530EA" w:rsidR="00945185" w:rsidRDefault="00945185" w:rsidP="004C1E19">
            <w:pPr>
              <w:spacing w:after="0"/>
              <w:rPr>
                <w:rFonts w:ascii="Times New Roman" w:hAnsi="Times New Roman"/>
                <w:sz w:val="22"/>
                <w:szCs w:val="22"/>
              </w:rPr>
            </w:pPr>
            <w:r>
              <w:rPr>
                <w:rFonts w:ascii="Times New Roman" w:hAnsi="Times New Roman"/>
                <w:sz w:val="22"/>
                <w:szCs w:val="22"/>
              </w:rPr>
              <w:t>CHI St. Joseph</w:t>
            </w:r>
          </w:p>
        </w:tc>
        <w:tc>
          <w:tcPr>
            <w:tcW w:w="1170" w:type="dxa"/>
            <w:shd w:val="clear" w:color="auto" w:fill="auto"/>
            <w:vAlign w:val="center"/>
          </w:tcPr>
          <w:p w14:paraId="095A2A0C" w14:textId="5CC103BF" w:rsidR="00945185" w:rsidRDefault="004D2630" w:rsidP="004C1E19">
            <w:pPr>
              <w:spacing w:after="0"/>
              <w:rPr>
                <w:rFonts w:ascii="Times New Roman" w:hAnsi="Times New Roman"/>
                <w:sz w:val="22"/>
                <w:szCs w:val="22"/>
              </w:rPr>
            </w:pPr>
            <w:r>
              <w:rPr>
                <w:rFonts w:ascii="Times New Roman" w:hAnsi="Times New Roman"/>
                <w:sz w:val="22"/>
                <w:szCs w:val="22"/>
              </w:rPr>
              <w:t>Absent</w:t>
            </w:r>
          </w:p>
        </w:tc>
      </w:tr>
      <w:tr w:rsidR="00945185" w:rsidRPr="005F448F" w14:paraId="234FD33F" w14:textId="77777777" w:rsidTr="001B379A">
        <w:tc>
          <w:tcPr>
            <w:tcW w:w="2250" w:type="dxa"/>
            <w:shd w:val="clear" w:color="auto" w:fill="auto"/>
            <w:vAlign w:val="center"/>
          </w:tcPr>
          <w:p w14:paraId="6735FEE2" w14:textId="78918EA5" w:rsidR="00945185" w:rsidRDefault="00945185"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1D80019D" w14:textId="0BFD6FDA" w:rsidR="00945185" w:rsidRDefault="00945185" w:rsidP="004C1E19">
            <w:pPr>
              <w:spacing w:after="0"/>
              <w:rPr>
                <w:rFonts w:ascii="Times New Roman" w:hAnsi="Times New Roman"/>
                <w:sz w:val="22"/>
                <w:szCs w:val="22"/>
              </w:rPr>
            </w:pPr>
            <w:r>
              <w:rPr>
                <w:rFonts w:ascii="Times New Roman" w:hAnsi="Times New Roman"/>
                <w:sz w:val="22"/>
                <w:szCs w:val="22"/>
              </w:rPr>
              <w:t xml:space="preserve">Dr. </w:t>
            </w:r>
            <w:proofErr w:type="spellStart"/>
            <w:r>
              <w:rPr>
                <w:rFonts w:ascii="Times New Roman" w:hAnsi="Times New Roman"/>
                <w:sz w:val="22"/>
                <w:szCs w:val="22"/>
              </w:rPr>
              <w:t>Pappoe</w:t>
            </w:r>
            <w:proofErr w:type="spellEnd"/>
          </w:p>
        </w:tc>
        <w:tc>
          <w:tcPr>
            <w:tcW w:w="3420" w:type="dxa"/>
            <w:shd w:val="clear" w:color="auto" w:fill="auto"/>
            <w:vAlign w:val="center"/>
          </w:tcPr>
          <w:p w14:paraId="52CAB1E3" w14:textId="3335C5E2" w:rsidR="00945185" w:rsidRDefault="00945185" w:rsidP="004C1E19">
            <w:pPr>
              <w:spacing w:after="0"/>
              <w:rPr>
                <w:rFonts w:ascii="Times New Roman" w:hAnsi="Times New Roman"/>
                <w:sz w:val="22"/>
                <w:szCs w:val="22"/>
              </w:rPr>
            </w:pPr>
            <w:r>
              <w:rPr>
                <w:rFonts w:ascii="Times New Roman" w:hAnsi="Times New Roman"/>
                <w:sz w:val="22"/>
                <w:szCs w:val="22"/>
              </w:rPr>
              <w:t>CHI St. Joseph</w:t>
            </w:r>
          </w:p>
        </w:tc>
        <w:tc>
          <w:tcPr>
            <w:tcW w:w="1170" w:type="dxa"/>
            <w:shd w:val="clear" w:color="auto" w:fill="auto"/>
            <w:vAlign w:val="center"/>
          </w:tcPr>
          <w:p w14:paraId="451720BD" w14:textId="09195D4B" w:rsidR="00945185" w:rsidRDefault="004D2630" w:rsidP="004C1E19">
            <w:pPr>
              <w:spacing w:after="0"/>
              <w:rPr>
                <w:rFonts w:ascii="Times New Roman" w:hAnsi="Times New Roman"/>
                <w:sz w:val="22"/>
                <w:szCs w:val="22"/>
              </w:rPr>
            </w:pPr>
            <w:r>
              <w:rPr>
                <w:rFonts w:ascii="Times New Roman" w:hAnsi="Times New Roman"/>
                <w:sz w:val="22"/>
                <w:szCs w:val="22"/>
              </w:rPr>
              <w:t>Absent</w:t>
            </w:r>
          </w:p>
        </w:tc>
      </w:tr>
    </w:tbl>
    <w:p w14:paraId="40E5BE33" w14:textId="77777777" w:rsidR="00B958B6" w:rsidRPr="005F448F" w:rsidRDefault="00B958B6" w:rsidP="004C1E19">
      <w:pPr>
        <w:spacing w:after="0" w:line="240" w:lineRule="auto"/>
        <w:rPr>
          <w:rFonts w:ascii="Times New Roman" w:hAnsi="Times New Roman"/>
          <w:sz w:val="22"/>
          <w:szCs w:val="22"/>
        </w:rPr>
      </w:pPr>
    </w:p>
    <w:p w14:paraId="48BE7BAD" w14:textId="77777777" w:rsidR="00B958B6" w:rsidRPr="005F448F" w:rsidRDefault="00B958B6" w:rsidP="00B958B6">
      <w:pPr>
        <w:spacing w:after="0"/>
        <w:ind w:left="720"/>
        <w:rPr>
          <w:rFonts w:ascii="Times New Roman" w:hAnsi="Times New Roman"/>
          <w:b/>
          <w:sz w:val="22"/>
          <w:szCs w:val="22"/>
          <w:u w:val="single"/>
        </w:rPr>
      </w:pPr>
      <w:r w:rsidRPr="005F448F">
        <w:rPr>
          <w:rFonts w:ascii="Times New Roman" w:hAnsi="Times New Roman"/>
          <w:b/>
          <w:sz w:val="22"/>
          <w:szCs w:val="22"/>
          <w:u w:val="single"/>
        </w:rPr>
        <w:t>Staff Present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890"/>
        <w:gridCol w:w="3420"/>
        <w:gridCol w:w="1170"/>
      </w:tblGrid>
      <w:tr w:rsidR="00B958B6" w:rsidRPr="005F448F" w14:paraId="79694381" w14:textId="77777777" w:rsidTr="00EA15D1">
        <w:tc>
          <w:tcPr>
            <w:tcW w:w="2250" w:type="dxa"/>
            <w:shd w:val="clear" w:color="auto" w:fill="auto"/>
            <w:vAlign w:val="center"/>
          </w:tcPr>
          <w:p w14:paraId="4E9B6AD2"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Position</w:t>
            </w:r>
          </w:p>
        </w:tc>
        <w:tc>
          <w:tcPr>
            <w:tcW w:w="1890" w:type="dxa"/>
            <w:shd w:val="clear" w:color="auto" w:fill="auto"/>
            <w:vAlign w:val="center"/>
          </w:tcPr>
          <w:p w14:paraId="3B5DE55D"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Staff</w:t>
            </w:r>
          </w:p>
        </w:tc>
        <w:tc>
          <w:tcPr>
            <w:tcW w:w="3420" w:type="dxa"/>
            <w:shd w:val="clear" w:color="auto" w:fill="auto"/>
            <w:vAlign w:val="center"/>
          </w:tcPr>
          <w:p w14:paraId="1C34E9EB"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Agency</w:t>
            </w:r>
          </w:p>
        </w:tc>
        <w:tc>
          <w:tcPr>
            <w:tcW w:w="1170" w:type="dxa"/>
            <w:shd w:val="clear" w:color="auto" w:fill="auto"/>
            <w:vAlign w:val="center"/>
          </w:tcPr>
          <w:p w14:paraId="34FE9AA3"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Absent/</w:t>
            </w:r>
          </w:p>
          <w:p w14:paraId="267F36E2"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Present</w:t>
            </w:r>
          </w:p>
        </w:tc>
      </w:tr>
      <w:tr w:rsidR="00B958B6" w:rsidRPr="005F448F" w14:paraId="27873636" w14:textId="77777777" w:rsidTr="00EA15D1">
        <w:tc>
          <w:tcPr>
            <w:tcW w:w="2250" w:type="dxa"/>
            <w:shd w:val="clear" w:color="auto" w:fill="auto"/>
            <w:vAlign w:val="center"/>
          </w:tcPr>
          <w:p w14:paraId="564FB009" w14:textId="77777777" w:rsidR="00B958B6" w:rsidRPr="005F448F" w:rsidRDefault="00B958B6" w:rsidP="00B958B6">
            <w:pPr>
              <w:spacing w:after="0"/>
              <w:jc w:val="center"/>
              <w:rPr>
                <w:rFonts w:ascii="Times New Roman" w:hAnsi="Times New Roman"/>
                <w:sz w:val="22"/>
                <w:szCs w:val="22"/>
              </w:rPr>
            </w:pPr>
            <w:r w:rsidRPr="005F448F">
              <w:rPr>
                <w:rFonts w:ascii="Times New Roman" w:hAnsi="Times New Roman"/>
                <w:sz w:val="22"/>
                <w:szCs w:val="22"/>
              </w:rPr>
              <w:t>Program Manager</w:t>
            </w:r>
          </w:p>
        </w:tc>
        <w:tc>
          <w:tcPr>
            <w:tcW w:w="1890" w:type="dxa"/>
            <w:shd w:val="clear" w:color="auto" w:fill="auto"/>
            <w:vAlign w:val="center"/>
          </w:tcPr>
          <w:p w14:paraId="4A2132FE" w14:textId="4B6C6C2B" w:rsidR="00B958B6" w:rsidRPr="005F448F" w:rsidRDefault="00945185" w:rsidP="00B958B6">
            <w:pPr>
              <w:spacing w:after="0"/>
              <w:jc w:val="center"/>
              <w:rPr>
                <w:rFonts w:ascii="Times New Roman" w:hAnsi="Times New Roman"/>
                <w:sz w:val="22"/>
                <w:szCs w:val="22"/>
              </w:rPr>
            </w:pPr>
            <w:r>
              <w:rPr>
                <w:rFonts w:ascii="Times New Roman" w:hAnsi="Times New Roman"/>
                <w:sz w:val="22"/>
                <w:szCs w:val="22"/>
              </w:rPr>
              <w:t>John Heritage</w:t>
            </w:r>
          </w:p>
        </w:tc>
        <w:tc>
          <w:tcPr>
            <w:tcW w:w="3420" w:type="dxa"/>
            <w:shd w:val="clear" w:color="auto" w:fill="auto"/>
            <w:vAlign w:val="center"/>
          </w:tcPr>
          <w:p w14:paraId="76AE1F6C" w14:textId="77777777" w:rsidR="00B958B6" w:rsidRPr="005F448F" w:rsidRDefault="00B958B6" w:rsidP="00B958B6">
            <w:pPr>
              <w:spacing w:after="0"/>
              <w:jc w:val="center"/>
              <w:rPr>
                <w:rFonts w:ascii="Times New Roman" w:hAnsi="Times New Roman"/>
                <w:sz w:val="22"/>
                <w:szCs w:val="22"/>
              </w:rPr>
            </w:pPr>
            <w:r w:rsidRPr="005F448F">
              <w:rPr>
                <w:rFonts w:ascii="Times New Roman" w:hAnsi="Times New Roman"/>
                <w:sz w:val="22"/>
                <w:szCs w:val="22"/>
              </w:rPr>
              <w:t>BVCOG</w:t>
            </w:r>
          </w:p>
        </w:tc>
        <w:tc>
          <w:tcPr>
            <w:tcW w:w="1170" w:type="dxa"/>
            <w:shd w:val="clear" w:color="auto" w:fill="auto"/>
            <w:vAlign w:val="center"/>
          </w:tcPr>
          <w:p w14:paraId="10F87AAF" w14:textId="66755AB7" w:rsidR="00B958B6" w:rsidRPr="005F448F" w:rsidRDefault="004D2630" w:rsidP="00B958B6">
            <w:pPr>
              <w:spacing w:after="0"/>
              <w:jc w:val="center"/>
              <w:rPr>
                <w:rFonts w:ascii="Times New Roman" w:hAnsi="Times New Roman"/>
                <w:sz w:val="22"/>
                <w:szCs w:val="22"/>
              </w:rPr>
            </w:pPr>
            <w:r>
              <w:rPr>
                <w:rFonts w:ascii="Times New Roman" w:hAnsi="Times New Roman"/>
                <w:sz w:val="22"/>
                <w:szCs w:val="22"/>
              </w:rPr>
              <w:t>Absent</w:t>
            </w:r>
          </w:p>
        </w:tc>
      </w:tr>
      <w:tr w:rsidR="00B958B6" w:rsidRPr="005F448F" w14:paraId="10920915" w14:textId="77777777" w:rsidTr="00EA15D1">
        <w:tc>
          <w:tcPr>
            <w:tcW w:w="2250" w:type="dxa"/>
            <w:shd w:val="clear" w:color="auto" w:fill="auto"/>
            <w:vAlign w:val="center"/>
          </w:tcPr>
          <w:p w14:paraId="093776A9" w14:textId="77777777" w:rsidR="00B958B6" w:rsidRPr="005F448F" w:rsidRDefault="00B958B6" w:rsidP="00B958B6">
            <w:pPr>
              <w:spacing w:after="0"/>
              <w:jc w:val="center"/>
              <w:rPr>
                <w:rFonts w:ascii="Times New Roman" w:hAnsi="Times New Roman"/>
                <w:sz w:val="22"/>
                <w:szCs w:val="22"/>
              </w:rPr>
            </w:pPr>
          </w:p>
        </w:tc>
        <w:tc>
          <w:tcPr>
            <w:tcW w:w="1890" w:type="dxa"/>
            <w:shd w:val="clear" w:color="auto" w:fill="auto"/>
            <w:vAlign w:val="center"/>
          </w:tcPr>
          <w:p w14:paraId="2FCFD7FC" w14:textId="3CCC6F83" w:rsidR="00B958B6" w:rsidRPr="005F448F" w:rsidRDefault="004C1E19" w:rsidP="00B958B6">
            <w:pPr>
              <w:spacing w:after="0"/>
              <w:jc w:val="center"/>
              <w:rPr>
                <w:rFonts w:ascii="Times New Roman" w:hAnsi="Times New Roman"/>
                <w:sz w:val="22"/>
                <w:szCs w:val="22"/>
              </w:rPr>
            </w:pPr>
            <w:r>
              <w:rPr>
                <w:rFonts w:ascii="Times New Roman" w:hAnsi="Times New Roman"/>
                <w:sz w:val="22"/>
                <w:szCs w:val="22"/>
              </w:rPr>
              <w:t>Rebecca hill</w:t>
            </w:r>
          </w:p>
        </w:tc>
        <w:tc>
          <w:tcPr>
            <w:tcW w:w="3420" w:type="dxa"/>
            <w:shd w:val="clear" w:color="auto" w:fill="auto"/>
            <w:vAlign w:val="center"/>
          </w:tcPr>
          <w:p w14:paraId="539DA6ED" w14:textId="67317A36" w:rsidR="00B958B6" w:rsidRPr="005F448F" w:rsidRDefault="004C1E19" w:rsidP="00AD37C0">
            <w:pPr>
              <w:spacing w:after="0"/>
              <w:rPr>
                <w:rFonts w:ascii="Times New Roman" w:hAnsi="Times New Roman"/>
                <w:sz w:val="22"/>
                <w:szCs w:val="22"/>
              </w:rPr>
            </w:pPr>
            <w:r>
              <w:rPr>
                <w:rFonts w:ascii="Times New Roman" w:hAnsi="Times New Roman"/>
                <w:sz w:val="22"/>
                <w:szCs w:val="22"/>
              </w:rPr>
              <w:t>BVCOG</w:t>
            </w:r>
          </w:p>
        </w:tc>
        <w:tc>
          <w:tcPr>
            <w:tcW w:w="1170" w:type="dxa"/>
            <w:shd w:val="clear" w:color="auto" w:fill="auto"/>
            <w:vAlign w:val="center"/>
          </w:tcPr>
          <w:p w14:paraId="6219BDC5" w14:textId="55C209D9" w:rsidR="00B958B6" w:rsidRPr="005F448F" w:rsidRDefault="00C96ECC" w:rsidP="00287107">
            <w:pPr>
              <w:spacing w:after="0"/>
              <w:rPr>
                <w:rFonts w:ascii="Times New Roman" w:hAnsi="Times New Roman"/>
                <w:sz w:val="22"/>
                <w:szCs w:val="22"/>
              </w:rPr>
            </w:pPr>
            <w:r>
              <w:rPr>
                <w:rFonts w:ascii="Times New Roman" w:hAnsi="Times New Roman"/>
                <w:sz w:val="22"/>
                <w:szCs w:val="22"/>
              </w:rPr>
              <w:t xml:space="preserve">  </w:t>
            </w:r>
            <w:r w:rsidR="004C1E19">
              <w:rPr>
                <w:rFonts w:ascii="Times New Roman" w:hAnsi="Times New Roman"/>
                <w:sz w:val="22"/>
                <w:szCs w:val="22"/>
              </w:rPr>
              <w:t>Present</w:t>
            </w:r>
          </w:p>
        </w:tc>
      </w:tr>
      <w:tr w:rsidR="00945185" w:rsidRPr="005F448F" w14:paraId="5B70F9A8" w14:textId="77777777" w:rsidTr="00EA15D1">
        <w:tc>
          <w:tcPr>
            <w:tcW w:w="2250" w:type="dxa"/>
            <w:shd w:val="clear" w:color="auto" w:fill="auto"/>
            <w:vAlign w:val="center"/>
          </w:tcPr>
          <w:p w14:paraId="75B33D42" w14:textId="4DF2DA20" w:rsidR="00945185" w:rsidRPr="005F448F" w:rsidRDefault="00945185" w:rsidP="00B958B6">
            <w:pPr>
              <w:spacing w:after="0"/>
              <w:jc w:val="center"/>
              <w:rPr>
                <w:rFonts w:ascii="Times New Roman" w:hAnsi="Times New Roman"/>
                <w:sz w:val="22"/>
                <w:szCs w:val="22"/>
              </w:rPr>
            </w:pPr>
            <w:r>
              <w:rPr>
                <w:rFonts w:ascii="Times New Roman" w:hAnsi="Times New Roman"/>
                <w:sz w:val="22"/>
                <w:szCs w:val="22"/>
              </w:rPr>
              <w:t>Homeland Security Planner</w:t>
            </w:r>
          </w:p>
        </w:tc>
        <w:tc>
          <w:tcPr>
            <w:tcW w:w="1890" w:type="dxa"/>
            <w:shd w:val="clear" w:color="auto" w:fill="auto"/>
            <w:vAlign w:val="center"/>
          </w:tcPr>
          <w:p w14:paraId="7842023C" w14:textId="11502C2B" w:rsidR="00945185" w:rsidRDefault="00945185" w:rsidP="00B958B6">
            <w:pPr>
              <w:spacing w:after="0"/>
              <w:jc w:val="center"/>
              <w:rPr>
                <w:rFonts w:ascii="Times New Roman" w:hAnsi="Times New Roman"/>
                <w:sz w:val="22"/>
                <w:szCs w:val="22"/>
              </w:rPr>
            </w:pPr>
            <w:r>
              <w:rPr>
                <w:rFonts w:ascii="Times New Roman" w:hAnsi="Times New Roman"/>
                <w:sz w:val="22"/>
                <w:szCs w:val="22"/>
              </w:rPr>
              <w:t>Sabrina Fierro</w:t>
            </w:r>
          </w:p>
        </w:tc>
        <w:tc>
          <w:tcPr>
            <w:tcW w:w="3420" w:type="dxa"/>
            <w:shd w:val="clear" w:color="auto" w:fill="auto"/>
            <w:vAlign w:val="center"/>
          </w:tcPr>
          <w:p w14:paraId="175CC258" w14:textId="66012AC4" w:rsidR="00945185" w:rsidRDefault="00945185" w:rsidP="00AD37C0">
            <w:pPr>
              <w:spacing w:after="0"/>
              <w:rPr>
                <w:rFonts w:ascii="Times New Roman" w:hAnsi="Times New Roman"/>
                <w:sz w:val="22"/>
                <w:szCs w:val="22"/>
              </w:rPr>
            </w:pPr>
            <w:r>
              <w:rPr>
                <w:rFonts w:ascii="Times New Roman" w:hAnsi="Times New Roman"/>
                <w:sz w:val="22"/>
                <w:szCs w:val="22"/>
              </w:rPr>
              <w:t>BVCOG</w:t>
            </w:r>
          </w:p>
        </w:tc>
        <w:tc>
          <w:tcPr>
            <w:tcW w:w="1170" w:type="dxa"/>
            <w:shd w:val="clear" w:color="auto" w:fill="auto"/>
            <w:vAlign w:val="center"/>
          </w:tcPr>
          <w:p w14:paraId="5C9857E6" w14:textId="65775F61" w:rsidR="00945185" w:rsidRDefault="00945185" w:rsidP="00287107">
            <w:pPr>
              <w:spacing w:after="0"/>
              <w:rPr>
                <w:rFonts w:ascii="Times New Roman" w:hAnsi="Times New Roman"/>
                <w:sz w:val="22"/>
                <w:szCs w:val="22"/>
              </w:rPr>
            </w:pPr>
            <w:r>
              <w:rPr>
                <w:rFonts w:ascii="Times New Roman" w:hAnsi="Times New Roman"/>
                <w:sz w:val="22"/>
                <w:szCs w:val="22"/>
              </w:rPr>
              <w:t>Present</w:t>
            </w:r>
          </w:p>
        </w:tc>
      </w:tr>
      <w:tr w:rsidR="004D2630" w:rsidRPr="005F448F" w14:paraId="7CF93F30" w14:textId="77777777" w:rsidTr="00EA15D1">
        <w:tc>
          <w:tcPr>
            <w:tcW w:w="2250" w:type="dxa"/>
            <w:shd w:val="clear" w:color="auto" w:fill="auto"/>
            <w:vAlign w:val="center"/>
          </w:tcPr>
          <w:p w14:paraId="029FD3DD" w14:textId="74EEFD82" w:rsidR="004D2630" w:rsidRDefault="004D2630" w:rsidP="00B958B6">
            <w:pPr>
              <w:spacing w:after="0"/>
              <w:jc w:val="center"/>
              <w:rPr>
                <w:rFonts w:ascii="Times New Roman" w:hAnsi="Times New Roman"/>
                <w:sz w:val="22"/>
                <w:szCs w:val="22"/>
              </w:rPr>
            </w:pPr>
            <w:r>
              <w:rPr>
                <w:rFonts w:ascii="Times New Roman" w:hAnsi="Times New Roman"/>
                <w:sz w:val="22"/>
                <w:szCs w:val="22"/>
              </w:rPr>
              <w:t>RAC Educator</w:t>
            </w:r>
          </w:p>
        </w:tc>
        <w:tc>
          <w:tcPr>
            <w:tcW w:w="1890" w:type="dxa"/>
            <w:shd w:val="clear" w:color="auto" w:fill="auto"/>
            <w:vAlign w:val="center"/>
          </w:tcPr>
          <w:p w14:paraId="488F759D" w14:textId="5685EF5E" w:rsidR="004D2630" w:rsidRDefault="004D2630" w:rsidP="00B958B6">
            <w:pPr>
              <w:spacing w:after="0"/>
              <w:jc w:val="center"/>
              <w:rPr>
                <w:rFonts w:ascii="Times New Roman" w:hAnsi="Times New Roman"/>
                <w:sz w:val="22"/>
                <w:szCs w:val="22"/>
              </w:rPr>
            </w:pPr>
            <w:r>
              <w:rPr>
                <w:rFonts w:ascii="Times New Roman" w:hAnsi="Times New Roman"/>
                <w:sz w:val="22"/>
                <w:szCs w:val="22"/>
              </w:rPr>
              <w:t>Adam Gallagher</w:t>
            </w:r>
          </w:p>
        </w:tc>
        <w:tc>
          <w:tcPr>
            <w:tcW w:w="3420" w:type="dxa"/>
            <w:shd w:val="clear" w:color="auto" w:fill="auto"/>
            <w:vAlign w:val="center"/>
          </w:tcPr>
          <w:p w14:paraId="429FE7F2" w14:textId="6C4229CB" w:rsidR="004D2630" w:rsidRDefault="004D2630" w:rsidP="00AD37C0">
            <w:pPr>
              <w:spacing w:after="0"/>
              <w:rPr>
                <w:rFonts w:ascii="Times New Roman" w:hAnsi="Times New Roman"/>
                <w:sz w:val="22"/>
                <w:szCs w:val="22"/>
              </w:rPr>
            </w:pPr>
            <w:r>
              <w:rPr>
                <w:rFonts w:ascii="Times New Roman" w:hAnsi="Times New Roman"/>
                <w:sz w:val="22"/>
                <w:szCs w:val="22"/>
              </w:rPr>
              <w:t>BVCOG</w:t>
            </w:r>
          </w:p>
        </w:tc>
        <w:tc>
          <w:tcPr>
            <w:tcW w:w="1170" w:type="dxa"/>
            <w:shd w:val="clear" w:color="auto" w:fill="auto"/>
            <w:vAlign w:val="center"/>
          </w:tcPr>
          <w:p w14:paraId="0B920C94" w14:textId="7335DEC6" w:rsidR="004D2630" w:rsidRDefault="004D2630" w:rsidP="00287107">
            <w:pPr>
              <w:spacing w:after="0"/>
              <w:rPr>
                <w:rFonts w:ascii="Times New Roman" w:hAnsi="Times New Roman"/>
                <w:sz w:val="22"/>
                <w:szCs w:val="22"/>
              </w:rPr>
            </w:pPr>
            <w:r>
              <w:rPr>
                <w:rFonts w:ascii="Times New Roman" w:hAnsi="Times New Roman"/>
                <w:sz w:val="22"/>
                <w:szCs w:val="22"/>
              </w:rPr>
              <w:t>Present</w:t>
            </w:r>
          </w:p>
        </w:tc>
      </w:tr>
    </w:tbl>
    <w:p w14:paraId="4D732E4A" w14:textId="77777777" w:rsidR="00A215DD" w:rsidRDefault="00A215DD" w:rsidP="00B958B6">
      <w:pPr>
        <w:rPr>
          <w:rFonts w:ascii="Times New Roman" w:hAnsi="Times New Roman"/>
          <w:sz w:val="22"/>
          <w:szCs w:val="22"/>
        </w:rPr>
      </w:pPr>
    </w:p>
    <w:p w14:paraId="56C3A78C" w14:textId="77777777" w:rsidR="00061997" w:rsidRPr="00061997" w:rsidRDefault="00061997" w:rsidP="00061997">
      <w:pPr>
        <w:spacing w:after="0"/>
        <w:ind w:left="720"/>
        <w:rPr>
          <w:rFonts w:ascii="Times New Roman" w:hAnsi="Times New Roman"/>
          <w:b/>
          <w:sz w:val="22"/>
          <w:szCs w:val="22"/>
          <w:u w:val="single"/>
        </w:rPr>
      </w:pPr>
      <w:r w:rsidRPr="00061997">
        <w:rPr>
          <w:rFonts w:ascii="Times New Roman" w:hAnsi="Times New Roman"/>
          <w:b/>
          <w:sz w:val="22"/>
          <w:szCs w:val="22"/>
          <w:u w:val="single"/>
        </w:rPr>
        <w:t>Guest Present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890"/>
        <w:gridCol w:w="3420"/>
        <w:gridCol w:w="1170"/>
      </w:tblGrid>
      <w:tr w:rsidR="00061997" w:rsidRPr="005F448F" w14:paraId="7065E203" w14:textId="77777777" w:rsidTr="00707C3C">
        <w:tc>
          <w:tcPr>
            <w:tcW w:w="2250" w:type="dxa"/>
            <w:shd w:val="clear" w:color="auto" w:fill="auto"/>
            <w:vAlign w:val="center"/>
          </w:tcPr>
          <w:p w14:paraId="2AFF7775" w14:textId="77777777" w:rsidR="00061997" w:rsidRPr="005F448F" w:rsidRDefault="00061997" w:rsidP="00061997">
            <w:pPr>
              <w:spacing w:after="0"/>
              <w:jc w:val="center"/>
              <w:rPr>
                <w:rFonts w:ascii="Times New Roman" w:hAnsi="Times New Roman"/>
                <w:b/>
                <w:sz w:val="22"/>
                <w:szCs w:val="22"/>
                <w:u w:val="single"/>
              </w:rPr>
            </w:pPr>
            <w:r w:rsidRPr="005F448F">
              <w:rPr>
                <w:rFonts w:ascii="Times New Roman" w:hAnsi="Times New Roman"/>
                <w:b/>
                <w:sz w:val="22"/>
                <w:szCs w:val="22"/>
                <w:u w:val="single"/>
              </w:rPr>
              <w:t>Position</w:t>
            </w:r>
          </w:p>
        </w:tc>
        <w:tc>
          <w:tcPr>
            <w:tcW w:w="1890" w:type="dxa"/>
            <w:shd w:val="clear" w:color="auto" w:fill="auto"/>
            <w:vAlign w:val="center"/>
          </w:tcPr>
          <w:p w14:paraId="259695ED" w14:textId="77777777" w:rsidR="00061997" w:rsidRPr="005F448F" w:rsidRDefault="00061997" w:rsidP="00061997">
            <w:pPr>
              <w:spacing w:after="0"/>
              <w:jc w:val="center"/>
              <w:rPr>
                <w:rFonts w:ascii="Times New Roman" w:hAnsi="Times New Roman"/>
                <w:b/>
                <w:sz w:val="22"/>
                <w:szCs w:val="22"/>
                <w:u w:val="single"/>
              </w:rPr>
            </w:pPr>
            <w:r w:rsidRPr="005F448F">
              <w:rPr>
                <w:rFonts w:ascii="Times New Roman" w:hAnsi="Times New Roman"/>
                <w:b/>
                <w:sz w:val="22"/>
                <w:szCs w:val="22"/>
                <w:u w:val="single"/>
              </w:rPr>
              <w:t>Staff</w:t>
            </w:r>
          </w:p>
        </w:tc>
        <w:tc>
          <w:tcPr>
            <w:tcW w:w="3420" w:type="dxa"/>
            <w:shd w:val="clear" w:color="auto" w:fill="auto"/>
            <w:vAlign w:val="center"/>
          </w:tcPr>
          <w:p w14:paraId="1D027772" w14:textId="77777777" w:rsidR="00061997" w:rsidRPr="005F448F" w:rsidRDefault="00061997" w:rsidP="00061997">
            <w:pPr>
              <w:spacing w:after="0"/>
              <w:jc w:val="center"/>
              <w:rPr>
                <w:rFonts w:ascii="Times New Roman" w:hAnsi="Times New Roman"/>
                <w:b/>
                <w:sz w:val="22"/>
                <w:szCs w:val="22"/>
                <w:u w:val="single"/>
              </w:rPr>
            </w:pPr>
            <w:r w:rsidRPr="005F448F">
              <w:rPr>
                <w:rFonts w:ascii="Times New Roman" w:hAnsi="Times New Roman"/>
                <w:b/>
                <w:sz w:val="22"/>
                <w:szCs w:val="22"/>
                <w:u w:val="single"/>
              </w:rPr>
              <w:t>Agency</w:t>
            </w:r>
          </w:p>
        </w:tc>
        <w:tc>
          <w:tcPr>
            <w:tcW w:w="1170" w:type="dxa"/>
            <w:shd w:val="clear" w:color="auto" w:fill="auto"/>
            <w:vAlign w:val="center"/>
          </w:tcPr>
          <w:p w14:paraId="02AD1BCC" w14:textId="77777777" w:rsidR="00061997" w:rsidRPr="005F448F" w:rsidRDefault="00061997" w:rsidP="00061997">
            <w:pPr>
              <w:spacing w:after="0"/>
              <w:jc w:val="center"/>
              <w:rPr>
                <w:rFonts w:ascii="Times New Roman" w:hAnsi="Times New Roman"/>
                <w:b/>
                <w:sz w:val="22"/>
                <w:szCs w:val="22"/>
                <w:u w:val="single"/>
              </w:rPr>
            </w:pPr>
            <w:r w:rsidRPr="005F448F">
              <w:rPr>
                <w:rFonts w:ascii="Times New Roman" w:hAnsi="Times New Roman"/>
                <w:b/>
                <w:sz w:val="22"/>
                <w:szCs w:val="22"/>
                <w:u w:val="single"/>
              </w:rPr>
              <w:t>Absent/</w:t>
            </w:r>
          </w:p>
          <w:p w14:paraId="46100A3F" w14:textId="77777777" w:rsidR="00061997" w:rsidRPr="005F448F" w:rsidRDefault="00061997" w:rsidP="00061997">
            <w:pPr>
              <w:spacing w:after="0"/>
              <w:jc w:val="center"/>
              <w:rPr>
                <w:rFonts w:ascii="Times New Roman" w:hAnsi="Times New Roman"/>
                <w:b/>
                <w:sz w:val="22"/>
                <w:szCs w:val="22"/>
                <w:u w:val="single"/>
              </w:rPr>
            </w:pPr>
            <w:r w:rsidRPr="005F448F">
              <w:rPr>
                <w:rFonts w:ascii="Times New Roman" w:hAnsi="Times New Roman"/>
                <w:b/>
                <w:sz w:val="22"/>
                <w:szCs w:val="22"/>
                <w:u w:val="single"/>
              </w:rPr>
              <w:t>Present</w:t>
            </w:r>
          </w:p>
        </w:tc>
      </w:tr>
      <w:tr w:rsidR="00061997" w:rsidRPr="005F448F" w14:paraId="6E5847BA" w14:textId="77777777" w:rsidTr="00707C3C">
        <w:tc>
          <w:tcPr>
            <w:tcW w:w="2250" w:type="dxa"/>
            <w:shd w:val="clear" w:color="auto" w:fill="auto"/>
            <w:vAlign w:val="center"/>
          </w:tcPr>
          <w:p w14:paraId="0F9C76BE" w14:textId="35FB0F79" w:rsidR="00061997" w:rsidRPr="005F448F" w:rsidRDefault="00945185" w:rsidP="00AD37C0">
            <w:pPr>
              <w:spacing w:after="0"/>
              <w:rPr>
                <w:rFonts w:ascii="Times New Roman" w:hAnsi="Times New Roman"/>
                <w:sz w:val="22"/>
                <w:szCs w:val="22"/>
              </w:rPr>
            </w:pPr>
            <w:r>
              <w:rPr>
                <w:rFonts w:ascii="Times New Roman" w:hAnsi="Times New Roman"/>
                <w:sz w:val="22"/>
                <w:szCs w:val="22"/>
              </w:rPr>
              <w:t>Director of Rural Ops</w:t>
            </w:r>
          </w:p>
        </w:tc>
        <w:tc>
          <w:tcPr>
            <w:tcW w:w="1890" w:type="dxa"/>
            <w:shd w:val="clear" w:color="auto" w:fill="auto"/>
            <w:vAlign w:val="center"/>
          </w:tcPr>
          <w:p w14:paraId="00840F00" w14:textId="6147DA10" w:rsidR="00061997" w:rsidRPr="005F448F" w:rsidRDefault="00945185" w:rsidP="00AD37C0">
            <w:pPr>
              <w:spacing w:after="0"/>
              <w:rPr>
                <w:rFonts w:ascii="Times New Roman" w:hAnsi="Times New Roman"/>
                <w:sz w:val="22"/>
                <w:szCs w:val="22"/>
              </w:rPr>
            </w:pPr>
            <w:r>
              <w:rPr>
                <w:rFonts w:ascii="Times New Roman" w:hAnsi="Times New Roman"/>
                <w:sz w:val="22"/>
                <w:szCs w:val="22"/>
              </w:rPr>
              <w:t>Jo Johnson</w:t>
            </w:r>
          </w:p>
        </w:tc>
        <w:tc>
          <w:tcPr>
            <w:tcW w:w="3420" w:type="dxa"/>
            <w:shd w:val="clear" w:color="auto" w:fill="auto"/>
            <w:vAlign w:val="center"/>
          </w:tcPr>
          <w:p w14:paraId="65401A69" w14:textId="00C96EDF" w:rsidR="00061997" w:rsidRPr="005F448F" w:rsidRDefault="00945185" w:rsidP="00AD37C0">
            <w:pPr>
              <w:spacing w:after="0"/>
              <w:rPr>
                <w:rFonts w:ascii="Times New Roman" w:hAnsi="Times New Roman"/>
                <w:sz w:val="22"/>
                <w:szCs w:val="22"/>
              </w:rPr>
            </w:pPr>
            <w:r>
              <w:rPr>
                <w:rFonts w:ascii="Times New Roman" w:hAnsi="Times New Roman"/>
                <w:sz w:val="22"/>
                <w:szCs w:val="22"/>
              </w:rPr>
              <w:t>Madison, Grimes, Burleson Counties</w:t>
            </w:r>
          </w:p>
        </w:tc>
        <w:tc>
          <w:tcPr>
            <w:tcW w:w="1170" w:type="dxa"/>
            <w:shd w:val="clear" w:color="auto" w:fill="auto"/>
            <w:vAlign w:val="center"/>
          </w:tcPr>
          <w:p w14:paraId="67421CD0" w14:textId="2455D6E1" w:rsidR="00061997" w:rsidRPr="005F448F" w:rsidRDefault="004D2630" w:rsidP="00AD37C0">
            <w:pPr>
              <w:spacing w:after="0"/>
              <w:rPr>
                <w:rFonts w:ascii="Times New Roman" w:hAnsi="Times New Roman"/>
                <w:sz w:val="22"/>
                <w:szCs w:val="22"/>
              </w:rPr>
            </w:pPr>
            <w:r>
              <w:rPr>
                <w:rFonts w:ascii="Times New Roman" w:hAnsi="Times New Roman"/>
                <w:sz w:val="22"/>
                <w:szCs w:val="22"/>
              </w:rPr>
              <w:t>Absent</w:t>
            </w:r>
          </w:p>
        </w:tc>
      </w:tr>
      <w:tr w:rsidR="00061997" w:rsidRPr="005F448F" w14:paraId="4B55377B" w14:textId="77777777" w:rsidTr="00707C3C">
        <w:tc>
          <w:tcPr>
            <w:tcW w:w="2250" w:type="dxa"/>
            <w:shd w:val="clear" w:color="auto" w:fill="auto"/>
            <w:vAlign w:val="center"/>
          </w:tcPr>
          <w:p w14:paraId="4BC4A78D" w14:textId="2E71FBD0" w:rsidR="00061997" w:rsidRPr="005F448F" w:rsidRDefault="004D2630" w:rsidP="00AD37C0">
            <w:pPr>
              <w:spacing w:after="0"/>
              <w:rPr>
                <w:rFonts w:ascii="Times New Roman" w:hAnsi="Times New Roman"/>
                <w:sz w:val="22"/>
                <w:szCs w:val="22"/>
              </w:rPr>
            </w:pPr>
            <w:r>
              <w:rPr>
                <w:rFonts w:ascii="Times New Roman" w:hAnsi="Times New Roman"/>
                <w:sz w:val="22"/>
                <w:szCs w:val="22"/>
              </w:rPr>
              <w:t>Christina Nickerson</w:t>
            </w:r>
          </w:p>
        </w:tc>
        <w:tc>
          <w:tcPr>
            <w:tcW w:w="1890" w:type="dxa"/>
            <w:shd w:val="clear" w:color="auto" w:fill="auto"/>
            <w:vAlign w:val="center"/>
          </w:tcPr>
          <w:p w14:paraId="525CA529" w14:textId="5D7FF5DC" w:rsidR="00061997" w:rsidRPr="005F448F" w:rsidRDefault="004D2630" w:rsidP="00AD37C0">
            <w:pPr>
              <w:spacing w:after="0"/>
              <w:rPr>
                <w:rFonts w:ascii="Times New Roman" w:hAnsi="Times New Roman"/>
                <w:sz w:val="22"/>
                <w:szCs w:val="22"/>
              </w:rPr>
            </w:pPr>
            <w:r>
              <w:rPr>
                <w:rFonts w:ascii="Times New Roman" w:hAnsi="Times New Roman"/>
                <w:sz w:val="22"/>
                <w:szCs w:val="22"/>
              </w:rPr>
              <w:t xml:space="preserve">CHI St </w:t>
            </w:r>
            <w:proofErr w:type="spellStart"/>
            <w:r>
              <w:rPr>
                <w:rFonts w:ascii="Times New Roman" w:hAnsi="Times New Roman"/>
                <w:sz w:val="22"/>
                <w:szCs w:val="22"/>
              </w:rPr>
              <w:t>Joeseph</w:t>
            </w:r>
            <w:proofErr w:type="spellEnd"/>
          </w:p>
        </w:tc>
        <w:tc>
          <w:tcPr>
            <w:tcW w:w="3420" w:type="dxa"/>
            <w:shd w:val="clear" w:color="auto" w:fill="auto"/>
            <w:vAlign w:val="center"/>
          </w:tcPr>
          <w:p w14:paraId="47390709" w14:textId="77777777" w:rsidR="00061997" w:rsidRPr="005F448F" w:rsidRDefault="00061997" w:rsidP="00AD37C0">
            <w:pPr>
              <w:spacing w:after="0"/>
              <w:rPr>
                <w:rFonts w:ascii="Times New Roman" w:hAnsi="Times New Roman"/>
                <w:sz w:val="22"/>
                <w:szCs w:val="22"/>
              </w:rPr>
            </w:pPr>
          </w:p>
        </w:tc>
        <w:tc>
          <w:tcPr>
            <w:tcW w:w="1170" w:type="dxa"/>
            <w:shd w:val="clear" w:color="auto" w:fill="auto"/>
            <w:vAlign w:val="center"/>
          </w:tcPr>
          <w:p w14:paraId="71CFC8BF" w14:textId="2275895C" w:rsidR="00061997" w:rsidRPr="005F448F" w:rsidRDefault="004D2630" w:rsidP="00AD37C0">
            <w:pPr>
              <w:spacing w:after="0"/>
              <w:rPr>
                <w:rFonts w:ascii="Times New Roman" w:hAnsi="Times New Roman"/>
                <w:sz w:val="22"/>
                <w:szCs w:val="22"/>
              </w:rPr>
            </w:pPr>
            <w:r>
              <w:rPr>
                <w:rFonts w:ascii="Times New Roman" w:hAnsi="Times New Roman"/>
                <w:sz w:val="22"/>
                <w:szCs w:val="22"/>
              </w:rPr>
              <w:t>Present</w:t>
            </w:r>
          </w:p>
        </w:tc>
      </w:tr>
      <w:tr w:rsidR="00061997" w:rsidRPr="005F448F" w14:paraId="6DA1EEE9" w14:textId="77777777" w:rsidTr="00707C3C">
        <w:tc>
          <w:tcPr>
            <w:tcW w:w="2250" w:type="dxa"/>
            <w:shd w:val="clear" w:color="auto" w:fill="auto"/>
            <w:vAlign w:val="center"/>
          </w:tcPr>
          <w:p w14:paraId="1F3E3956" w14:textId="435298AC" w:rsidR="00061997" w:rsidRDefault="004D2630" w:rsidP="00AD37C0">
            <w:pPr>
              <w:spacing w:after="0"/>
              <w:rPr>
                <w:rFonts w:ascii="Times New Roman" w:hAnsi="Times New Roman"/>
                <w:sz w:val="22"/>
                <w:szCs w:val="22"/>
              </w:rPr>
            </w:pPr>
            <w:r>
              <w:rPr>
                <w:rFonts w:ascii="Times New Roman" w:hAnsi="Times New Roman"/>
                <w:sz w:val="22"/>
                <w:szCs w:val="22"/>
              </w:rPr>
              <w:t>Patti Parks</w:t>
            </w:r>
          </w:p>
        </w:tc>
        <w:tc>
          <w:tcPr>
            <w:tcW w:w="1890" w:type="dxa"/>
            <w:shd w:val="clear" w:color="auto" w:fill="auto"/>
            <w:vAlign w:val="center"/>
          </w:tcPr>
          <w:p w14:paraId="312A4EF1" w14:textId="4F26C442" w:rsidR="00061997" w:rsidRDefault="00061997" w:rsidP="00AD37C0">
            <w:pPr>
              <w:spacing w:after="0"/>
              <w:rPr>
                <w:rFonts w:ascii="Times New Roman" w:hAnsi="Times New Roman"/>
                <w:sz w:val="22"/>
                <w:szCs w:val="22"/>
              </w:rPr>
            </w:pPr>
          </w:p>
        </w:tc>
        <w:tc>
          <w:tcPr>
            <w:tcW w:w="3420" w:type="dxa"/>
            <w:shd w:val="clear" w:color="auto" w:fill="auto"/>
            <w:vAlign w:val="center"/>
          </w:tcPr>
          <w:p w14:paraId="3F233DF4" w14:textId="77777777" w:rsidR="00061997" w:rsidRDefault="00061997" w:rsidP="00AD37C0">
            <w:pPr>
              <w:spacing w:after="0"/>
              <w:rPr>
                <w:rFonts w:ascii="Times New Roman" w:hAnsi="Times New Roman"/>
                <w:sz w:val="22"/>
                <w:szCs w:val="22"/>
              </w:rPr>
            </w:pPr>
          </w:p>
        </w:tc>
        <w:tc>
          <w:tcPr>
            <w:tcW w:w="1170" w:type="dxa"/>
            <w:shd w:val="clear" w:color="auto" w:fill="auto"/>
            <w:vAlign w:val="center"/>
          </w:tcPr>
          <w:p w14:paraId="460CA1A4" w14:textId="4E7C9B29" w:rsidR="00061997" w:rsidRDefault="004D2630" w:rsidP="00AD37C0">
            <w:pPr>
              <w:spacing w:after="0"/>
              <w:rPr>
                <w:rFonts w:ascii="Times New Roman" w:hAnsi="Times New Roman"/>
                <w:sz w:val="22"/>
                <w:szCs w:val="22"/>
              </w:rPr>
            </w:pPr>
            <w:r>
              <w:rPr>
                <w:rFonts w:ascii="Times New Roman" w:hAnsi="Times New Roman"/>
                <w:sz w:val="22"/>
                <w:szCs w:val="22"/>
              </w:rPr>
              <w:t>Present</w:t>
            </w:r>
          </w:p>
        </w:tc>
      </w:tr>
      <w:tr w:rsidR="00061997" w:rsidRPr="005F448F" w14:paraId="30F946E6" w14:textId="77777777" w:rsidTr="00707C3C">
        <w:tc>
          <w:tcPr>
            <w:tcW w:w="2250" w:type="dxa"/>
            <w:shd w:val="clear" w:color="auto" w:fill="auto"/>
            <w:vAlign w:val="center"/>
          </w:tcPr>
          <w:p w14:paraId="785754C8" w14:textId="77777777" w:rsidR="00061997" w:rsidRDefault="00061997" w:rsidP="00AD37C0">
            <w:pPr>
              <w:spacing w:after="0"/>
              <w:rPr>
                <w:rFonts w:ascii="Times New Roman" w:hAnsi="Times New Roman"/>
                <w:sz w:val="22"/>
                <w:szCs w:val="22"/>
              </w:rPr>
            </w:pPr>
          </w:p>
        </w:tc>
        <w:tc>
          <w:tcPr>
            <w:tcW w:w="1890" w:type="dxa"/>
            <w:shd w:val="clear" w:color="auto" w:fill="auto"/>
            <w:vAlign w:val="center"/>
          </w:tcPr>
          <w:p w14:paraId="495C6B7A" w14:textId="77777777" w:rsidR="00061997" w:rsidRDefault="00061997" w:rsidP="00AD37C0">
            <w:pPr>
              <w:spacing w:after="0"/>
              <w:rPr>
                <w:rFonts w:ascii="Times New Roman" w:hAnsi="Times New Roman"/>
                <w:sz w:val="22"/>
                <w:szCs w:val="22"/>
              </w:rPr>
            </w:pPr>
          </w:p>
        </w:tc>
        <w:tc>
          <w:tcPr>
            <w:tcW w:w="3420" w:type="dxa"/>
            <w:shd w:val="clear" w:color="auto" w:fill="auto"/>
            <w:vAlign w:val="center"/>
          </w:tcPr>
          <w:p w14:paraId="7993F3AB" w14:textId="77777777" w:rsidR="00061997" w:rsidRPr="00061997" w:rsidRDefault="00061997" w:rsidP="00AD37C0">
            <w:pPr>
              <w:spacing w:after="0"/>
              <w:rPr>
                <w:rFonts w:ascii="Times New Roman" w:hAnsi="Times New Roman"/>
                <w:sz w:val="22"/>
                <w:szCs w:val="22"/>
              </w:rPr>
            </w:pPr>
          </w:p>
        </w:tc>
        <w:tc>
          <w:tcPr>
            <w:tcW w:w="1170" w:type="dxa"/>
            <w:shd w:val="clear" w:color="auto" w:fill="auto"/>
            <w:vAlign w:val="center"/>
          </w:tcPr>
          <w:p w14:paraId="3BF7EAD8" w14:textId="77777777" w:rsidR="00061997" w:rsidRDefault="00061997" w:rsidP="00AD37C0">
            <w:pPr>
              <w:spacing w:after="0"/>
              <w:rPr>
                <w:rFonts w:ascii="Times New Roman" w:hAnsi="Times New Roman"/>
                <w:sz w:val="22"/>
                <w:szCs w:val="22"/>
              </w:rPr>
            </w:pPr>
          </w:p>
        </w:tc>
      </w:tr>
    </w:tbl>
    <w:p w14:paraId="6621A4A4" w14:textId="77777777" w:rsidR="00437DEA" w:rsidRDefault="00437DEA" w:rsidP="00B958B6">
      <w:pPr>
        <w:rPr>
          <w:rFonts w:ascii="Times New Roman" w:hAnsi="Times New Roman"/>
          <w:sz w:val="22"/>
          <w:szCs w:val="22"/>
        </w:rPr>
      </w:pPr>
    </w:p>
    <w:p w14:paraId="7835E3C7" w14:textId="0C2133B5" w:rsidR="00222597" w:rsidRDefault="00222597" w:rsidP="00B958B6">
      <w:pPr>
        <w:rPr>
          <w:rFonts w:ascii="Times New Roman" w:hAnsi="Times New Roman"/>
          <w:b/>
          <w:sz w:val="22"/>
          <w:szCs w:val="22"/>
        </w:rPr>
      </w:pP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b/>
          <w:sz w:val="22"/>
          <w:szCs w:val="22"/>
        </w:rPr>
        <w:t>Minutes</w:t>
      </w:r>
    </w:p>
    <w:p w14:paraId="46703C02" w14:textId="77777777" w:rsidR="00222597" w:rsidRDefault="00222597" w:rsidP="00222597">
      <w:pPr>
        <w:ind w:left="2160" w:firstLine="720"/>
        <w:rPr>
          <w:rFonts w:ascii="Times New Roman" w:hAnsi="Times New Roman"/>
          <w:sz w:val="22"/>
          <w:szCs w:val="22"/>
        </w:rPr>
      </w:pPr>
      <w:r>
        <w:rPr>
          <w:rFonts w:ascii="Times New Roman" w:hAnsi="Times New Roman"/>
          <w:sz w:val="22"/>
          <w:szCs w:val="22"/>
        </w:rPr>
        <w:t>Brazos Valley Regional Advisory Council</w:t>
      </w:r>
    </w:p>
    <w:p w14:paraId="5ABAF629" w14:textId="77777777" w:rsidR="00222597" w:rsidRDefault="00222597" w:rsidP="00222597">
      <w:pPr>
        <w:ind w:left="2880" w:firstLine="720"/>
        <w:rPr>
          <w:rFonts w:ascii="Times New Roman" w:hAnsi="Times New Roman"/>
          <w:b/>
          <w:sz w:val="22"/>
          <w:szCs w:val="22"/>
        </w:rPr>
      </w:pPr>
      <w:r>
        <w:rPr>
          <w:rFonts w:ascii="Times New Roman" w:hAnsi="Times New Roman"/>
          <w:b/>
          <w:sz w:val="22"/>
          <w:szCs w:val="22"/>
        </w:rPr>
        <w:t>Perinatal Meeting</w:t>
      </w:r>
    </w:p>
    <w:p w14:paraId="51827024" w14:textId="30A379EE" w:rsidR="00222597" w:rsidRDefault="001B379A" w:rsidP="00222597">
      <w:pPr>
        <w:ind w:left="2880" w:firstLine="720"/>
        <w:rPr>
          <w:rFonts w:ascii="Times New Roman" w:hAnsi="Times New Roman"/>
          <w:sz w:val="22"/>
          <w:szCs w:val="22"/>
        </w:rPr>
      </w:pPr>
      <w:r>
        <w:rPr>
          <w:rFonts w:ascii="Times New Roman" w:hAnsi="Times New Roman"/>
          <w:sz w:val="22"/>
          <w:szCs w:val="22"/>
        </w:rPr>
        <w:t xml:space="preserve">1200 </w:t>
      </w:r>
      <w:r w:rsidR="004D2630">
        <w:rPr>
          <w:rFonts w:ascii="Times New Roman" w:hAnsi="Times New Roman"/>
          <w:sz w:val="22"/>
          <w:szCs w:val="22"/>
        </w:rPr>
        <w:t>August 1</w:t>
      </w:r>
      <w:r>
        <w:rPr>
          <w:rFonts w:ascii="Times New Roman" w:hAnsi="Times New Roman"/>
          <w:sz w:val="22"/>
          <w:szCs w:val="22"/>
        </w:rPr>
        <w:t>, 2024</w:t>
      </w:r>
    </w:p>
    <w:p w14:paraId="1414E87A" w14:textId="77777777" w:rsidR="00222597" w:rsidRPr="005F448F" w:rsidRDefault="00222597" w:rsidP="00B958B6">
      <w:pPr>
        <w:rPr>
          <w:rFonts w:ascii="Times New Roman" w:hAnsi="Times New Roman"/>
          <w:sz w:val="22"/>
          <w:szCs w:val="22"/>
        </w:rPr>
      </w:pPr>
    </w:p>
    <w:p w14:paraId="01274A2B" w14:textId="56CB92F9" w:rsidR="00B958B6" w:rsidRPr="00074110" w:rsidRDefault="00B958B6" w:rsidP="000E541F">
      <w:pPr>
        <w:pStyle w:val="NoSpacing"/>
        <w:numPr>
          <w:ilvl w:val="0"/>
          <w:numId w:val="1"/>
        </w:numPr>
        <w:spacing w:after="240"/>
        <w:rPr>
          <w:rFonts w:ascii="Times New Roman" w:hAnsi="Times New Roman"/>
          <w:sz w:val="24"/>
          <w:szCs w:val="24"/>
        </w:rPr>
      </w:pPr>
      <w:r w:rsidRPr="00074110">
        <w:rPr>
          <w:rFonts w:ascii="Times New Roman" w:hAnsi="Times New Roman"/>
          <w:b/>
          <w:sz w:val="24"/>
          <w:szCs w:val="24"/>
        </w:rPr>
        <w:t>Call to Order</w:t>
      </w:r>
      <w:r w:rsidRPr="00074110">
        <w:rPr>
          <w:rFonts w:ascii="Times New Roman" w:hAnsi="Times New Roman"/>
          <w:sz w:val="24"/>
          <w:szCs w:val="24"/>
        </w:rPr>
        <w:t xml:space="preserve"> </w:t>
      </w:r>
      <w:r w:rsidR="004C1E19">
        <w:rPr>
          <w:rFonts w:ascii="Times New Roman" w:hAnsi="Times New Roman"/>
          <w:sz w:val="24"/>
          <w:szCs w:val="24"/>
        </w:rPr>
        <w:t>–</w:t>
      </w:r>
      <w:r w:rsidRPr="00074110">
        <w:rPr>
          <w:rFonts w:ascii="Times New Roman" w:hAnsi="Times New Roman"/>
          <w:sz w:val="24"/>
          <w:szCs w:val="24"/>
        </w:rPr>
        <w:t xml:space="preserve"> </w:t>
      </w:r>
      <w:r w:rsidR="004C1E19">
        <w:rPr>
          <w:rFonts w:ascii="Times New Roman" w:hAnsi="Times New Roman"/>
          <w:sz w:val="24"/>
          <w:szCs w:val="24"/>
        </w:rPr>
        <w:t>120</w:t>
      </w:r>
      <w:r w:rsidR="004D2630">
        <w:rPr>
          <w:rFonts w:ascii="Times New Roman" w:hAnsi="Times New Roman"/>
          <w:sz w:val="24"/>
          <w:szCs w:val="24"/>
        </w:rPr>
        <w:t>0</w:t>
      </w:r>
    </w:p>
    <w:p w14:paraId="5B550FCA" w14:textId="056CDC61" w:rsidR="00BE3A14" w:rsidRPr="00222597" w:rsidRDefault="00B958B6" w:rsidP="00222597">
      <w:pPr>
        <w:pStyle w:val="NoSpacing"/>
        <w:numPr>
          <w:ilvl w:val="0"/>
          <w:numId w:val="1"/>
        </w:numPr>
        <w:spacing w:after="240"/>
        <w:rPr>
          <w:rFonts w:ascii="Times New Roman" w:hAnsi="Times New Roman"/>
          <w:sz w:val="24"/>
          <w:szCs w:val="24"/>
        </w:rPr>
      </w:pPr>
      <w:r w:rsidRPr="00074110">
        <w:rPr>
          <w:rFonts w:ascii="Times New Roman" w:hAnsi="Times New Roman"/>
          <w:b/>
          <w:sz w:val="24"/>
          <w:szCs w:val="24"/>
        </w:rPr>
        <w:t>Introductions</w:t>
      </w:r>
      <w:r w:rsidR="000A0885">
        <w:rPr>
          <w:rFonts w:ascii="Times New Roman" w:hAnsi="Times New Roman"/>
          <w:sz w:val="24"/>
          <w:szCs w:val="24"/>
        </w:rPr>
        <w:t xml:space="preserve"> </w:t>
      </w:r>
      <w:r w:rsidR="00945185">
        <w:rPr>
          <w:rFonts w:ascii="Times New Roman" w:hAnsi="Times New Roman"/>
          <w:sz w:val="24"/>
          <w:szCs w:val="24"/>
        </w:rPr>
        <w:t>–</w:t>
      </w:r>
      <w:r w:rsidR="000A0885">
        <w:rPr>
          <w:rFonts w:ascii="Times New Roman" w:hAnsi="Times New Roman"/>
          <w:sz w:val="24"/>
          <w:szCs w:val="24"/>
        </w:rPr>
        <w:t xml:space="preserve"> </w:t>
      </w:r>
      <w:r w:rsidR="00945185">
        <w:rPr>
          <w:rFonts w:ascii="Times New Roman" w:hAnsi="Times New Roman"/>
          <w:sz w:val="24"/>
          <w:szCs w:val="24"/>
        </w:rPr>
        <w:t xml:space="preserve">Staci Phelps welcomed everyone and asked those in attendance to update the sign-in sheet with any new members, title changes, etc. </w:t>
      </w:r>
    </w:p>
    <w:p w14:paraId="694B8CC0" w14:textId="6E9EDB71" w:rsidR="006B6FF2" w:rsidRPr="00222597" w:rsidRDefault="00B958B6" w:rsidP="00222597">
      <w:pPr>
        <w:pStyle w:val="NoSpacing"/>
        <w:numPr>
          <w:ilvl w:val="0"/>
          <w:numId w:val="1"/>
        </w:numPr>
        <w:spacing w:after="240"/>
        <w:rPr>
          <w:rFonts w:ascii="Times New Roman" w:hAnsi="Times New Roman"/>
          <w:sz w:val="24"/>
          <w:szCs w:val="24"/>
        </w:rPr>
      </w:pPr>
      <w:r w:rsidRPr="00074110">
        <w:rPr>
          <w:rFonts w:ascii="Times New Roman" w:hAnsi="Times New Roman"/>
          <w:b/>
          <w:sz w:val="24"/>
          <w:szCs w:val="24"/>
        </w:rPr>
        <w:t xml:space="preserve">Approval </w:t>
      </w:r>
      <w:r w:rsidR="005B3A11" w:rsidRPr="00074110">
        <w:rPr>
          <w:rFonts w:ascii="Times New Roman" w:hAnsi="Times New Roman"/>
          <w:b/>
          <w:sz w:val="24"/>
          <w:szCs w:val="24"/>
        </w:rPr>
        <w:t>of Meeting Minutes</w:t>
      </w:r>
      <w:r w:rsidR="005B3A11" w:rsidRPr="00074110">
        <w:rPr>
          <w:rFonts w:ascii="Times New Roman" w:hAnsi="Times New Roman"/>
          <w:sz w:val="24"/>
          <w:szCs w:val="24"/>
        </w:rPr>
        <w:t xml:space="preserve"> </w:t>
      </w:r>
      <w:r w:rsidR="00A74760" w:rsidRPr="00074110">
        <w:rPr>
          <w:rFonts w:ascii="Times New Roman" w:hAnsi="Times New Roman"/>
          <w:sz w:val="24"/>
          <w:szCs w:val="24"/>
        </w:rPr>
        <w:t xml:space="preserve">– </w:t>
      </w:r>
      <w:r w:rsidR="004D2630">
        <w:rPr>
          <w:rFonts w:ascii="Times New Roman" w:hAnsi="Times New Roman"/>
          <w:sz w:val="24"/>
          <w:szCs w:val="24"/>
        </w:rPr>
        <w:t>June</w:t>
      </w:r>
      <w:r w:rsidR="001B379A">
        <w:rPr>
          <w:rFonts w:ascii="Times New Roman" w:hAnsi="Times New Roman"/>
          <w:sz w:val="24"/>
          <w:szCs w:val="24"/>
        </w:rPr>
        <w:t xml:space="preserve"> </w:t>
      </w:r>
      <w:r w:rsidR="00222597">
        <w:rPr>
          <w:rFonts w:ascii="Times New Roman" w:hAnsi="Times New Roman"/>
          <w:sz w:val="24"/>
          <w:szCs w:val="24"/>
        </w:rPr>
        <w:t>meeting minutes approved</w:t>
      </w:r>
      <w:r w:rsidR="00A81FFC">
        <w:rPr>
          <w:rFonts w:ascii="Times New Roman" w:hAnsi="Times New Roman"/>
          <w:sz w:val="24"/>
          <w:szCs w:val="24"/>
        </w:rPr>
        <w:t xml:space="preserve"> by consensus</w:t>
      </w:r>
      <w:r w:rsidR="004D2630">
        <w:rPr>
          <w:rFonts w:ascii="Times New Roman" w:hAnsi="Times New Roman"/>
          <w:sz w:val="24"/>
          <w:szCs w:val="24"/>
        </w:rPr>
        <w:t>: Katy Villareal and Stephanie Williams.</w:t>
      </w:r>
      <w:r w:rsidR="00A81FFC">
        <w:rPr>
          <w:rFonts w:ascii="Times New Roman" w:hAnsi="Times New Roman"/>
          <w:sz w:val="24"/>
          <w:szCs w:val="24"/>
        </w:rPr>
        <w:t xml:space="preserve">  Sent out electronically</w:t>
      </w:r>
      <w:r w:rsidR="001B379A">
        <w:rPr>
          <w:rFonts w:ascii="Times New Roman" w:hAnsi="Times New Roman"/>
          <w:sz w:val="24"/>
          <w:szCs w:val="24"/>
        </w:rPr>
        <w:t xml:space="preserve">. </w:t>
      </w:r>
    </w:p>
    <w:p w14:paraId="12639B49" w14:textId="77777777" w:rsidR="0061261A" w:rsidRPr="00074110" w:rsidRDefault="00B958B6" w:rsidP="0061261A">
      <w:pPr>
        <w:pStyle w:val="NoSpacing"/>
        <w:numPr>
          <w:ilvl w:val="0"/>
          <w:numId w:val="1"/>
        </w:numPr>
        <w:spacing w:after="240"/>
        <w:rPr>
          <w:rFonts w:ascii="Times New Roman" w:hAnsi="Times New Roman"/>
          <w:b/>
          <w:sz w:val="24"/>
          <w:szCs w:val="24"/>
        </w:rPr>
      </w:pPr>
      <w:r w:rsidRPr="00074110">
        <w:rPr>
          <w:rFonts w:ascii="Times New Roman" w:hAnsi="Times New Roman"/>
          <w:b/>
          <w:sz w:val="24"/>
          <w:szCs w:val="24"/>
        </w:rPr>
        <w:t>Discussion/Action Items</w:t>
      </w:r>
      <w:r w:rsidR="00C61CE5" w:rsidRPr="00074110">
        <w:rPr>
          <w:rFonts w:ascii="Times New Roman" w:hAnsi="Times New Roman"/>
          <w:b/>
          <w:sz w:val="24"/>
          <w:szCs w:val="24"/>
        </w:rPr>
        <w:t xml:space="preserve"> </w:t>
      </w:r>
    </w:p>
    <w:p w14:paraId="0469D310" w14:textId="4BE56098" w:rsidR="000A0885" w:rsidRPr="006B2B8A" w:rsidRDefault="000A0885" w:rsidP="00074110">
      <w:pPr>
        <w:pStyle w:val="ListParagraph"/>
        <w:numPr>
          <w:ilvl w:val="1"/>
          <w:numId w:val="1"/>
        </w:numPr>
        <w:spacing w:after="0" w:line="240" w:lineRule="auto"/>
        <w:ind w:hanging="720"/>
        <w:rPr>
          <w:rFonts w:ascii="Times New Roman" w:hAnsi="Times New Roman"/>
          <w:color w:val="000000" w:themeColor="text1"/>
          <w:szCs w:val="24"/>
        </w:rPr>
      </w:pPr>
      <w:r w:rsidRPr="006B2B8A">
        <w:rPr>
          <w:rFonts w:ascii="Times New Roman" w:hAnsi="Times New Roman"/>
          <w:b/>
          <w:color w:val="000000" w:themeColor="text1"/>
          <w:szCs w:val="24"/>
        </w:rPr>
        <w:t>Reviewed NICU</w:t>
      </w:r>
      <w:r w:rsidR="009F1ACE" w:rsidRPr="006B2B8A">
        <w:rPr>
          <w:rFonts w:ascii="Times New Roman" w:hAnsi="Times New Roman"/>
          <w:b/>
          <w:color w:val="000000" w:themeColor="text1"/>
          <w:szCs w:val="24"/>
        </w:rPr>
        <w:t xml:space="preserve"> data</w:t>
      </w:r>
      <w:r w:rsidR="004C1E19" w:rsidRPr="006B2B8A">
        <w:rPr>
          <w:rFonts w:ascii="Times New Roman" w:hAnsi="Times New Roman"/>
          <w:b/>
          <w:color w:val="000000" w:themeColor="text1"/>
          <w:szCs w:val="24"/>
        </w:rPr>
        <w:t xml:space="preserve">: </w:t>
      </w:r>
      <w:r w:rsidR="006B2B8A">
        <w:rPr>
          <w:rFonts w:ascii="Times New Roman" w:hAnsi="Times New Roman"/>
          <w:bCs/>
          <w:color w:val="000000" w:themeColor="text1"/>
          <w:szCs w:val="24"/>
        </w:rPr>
        <w:t xml:space="preserve">Staci reviewed all hospitals’ data. No questions or concerns. </w:t>
      </w:r>
    </w:p>
    <w:p w14:paraId="34B14B54" w14:textId="0E636F69" w:rsidR="00916DB4" w:rsidRPr="000B7490" w:rsidRDefault="00E8758E" w:rsidP="00916DB4">
      <w:pPr>
        <w:pStyle w:val="ListParagraph"/>
        <w:numPr>
          <w:ilvl w:val="1"/>
          <w:numId w:val="1"/>
        </w:numPr>
        <w:spacing w:after="0" w:line="240" w:lineRule="auto"/>
        <w:ind w:hanging="720"/>
        <w:rPr>
          <w:rFonts w:ascii="Times New Roman" w:hAnsi="Times New Roman"/>
          <w:bCs/>
          <w:color w:val="000000" w:themeColor="text1"/>
          <w:szCs w:val="24"/>
        </w:rPr>
      </w:pPr>
      <w:r w:rsidRPr="004C1E19">
        <w:rPr>
          <w:rFonts w:ascii="Times New Roman" w:hAnsi="Times New Roman"/>
          <w:b/>
          <w:color w:val="000000" w:themeColor="text1"/>
          <w:szCs w:val="24"/>
        </w:rPr>
        <w:t>NICU Surveys</w:t>
      </w:r>
      <w:r w:rsidR="004C1E19" w:rsidRPr="004C1E19">
        <w:rPr>
          <w:rFonts w:ascii="Times New Roman" w:hAnsi="Times New Roman"/>
          <w:b/>
          <w:color w:val="000000" w:themeColor="text1"/>
          <w:szCs w:val="24"/>
        </w:rPr>
        <w:t xml:space="preserve">: </w:t>
      </w:r>
      <w:r w:rsidR="004C1E19" w:rsidRPr="000B7490">
        <w:rPr>
          <w:rFonts w:ascii="Times New Roman" w:hAnsi="Times New Roman"/>
          <w:bCs/>
          <w:color w:val="000000" w:themeColor="text1"/>
          <w:szCs w:val="24"/>
        </w:rPr>
        <w:t>CHI St. Jo</w:t>
      </w:r>
      <w:r w:rsidR="006B2B8A">
        <w:rPr>
          <w:rFonts w:ascii="Times New Roman" w:hAnsi="Times New Roman"/>
          <w:bCs/>
          <w:color w:val="000000" w:themeColor="text1"/>
          <w:szCs w:val="24"/>
        </w:rPr>
        <w:t xml:space="preserve">seph was designated with Level III with contingencies. </w:t>
      </w:r>
      <w:r w:rsidR="004C1E19" w:rsidRPr="000B7490">
        <w:rPr>
          <w:rFonts w:ascii="Times New Roman" w:hAnsi="Times New Roman"/>
          <w:bCs/>
          <w:color w:val="000000" w:themeColor="text1"/>
          <w:szCs w:val="24"/>
        </w:rPr>
        <w:t xml:space="preserve"> BSWH </w:t>
      </w:r>
      <w:r w:rsidR="000B7490" w:rsidRPr="000B7490">
        <w:rPr>
          <w:rFonts w:ascii="Times New Roman" w:hAnsi="Times New Roman"/>
          <w:bCs/>
          <w:color w:val="000000" w:themeColor="text1"/>
          <w:szCs w:val="24"/>
        </w:rPr>
        <w:t xml:space="preserve">CSH </w:t>
      </w:r>
      <w:r w:rsidR="004C1E19" w:rsidRPr="000B7490">
        <w:rPr>
          <w:rFonts w:ascii="Times New Roman" w:hAnsi="Times New Roman"/>
          <w:bCs/>
          <w:color w:val="000000" w:themeColor="text1"/>
          <w:szCs w:val="24"/>
        </w:rPr>
        <w:t>will redesignat</w:t>
      </w:r>
      <w:r w:rsidR="000B7490" w:rsidRPr="000B7490">
        <w:rPr>
          <w:rFonts w:ascii="Times New Roman" w:hAnsi="Times New Roman"/>
          <w:bCs/>
          <w:color w:val="000000" w:themeColor="text1"/>
          <w:szCs w:val="24"/>
        </w:rPr>
        <w:t>e</w:t>
      </w:r>
      <w:r w:rsidR="004C1E19" w:rsidRPr="000B7490">
        <w:rPr>
          <w:rFonts w:ascii="Times New Roman" w:hAnsi="Times New Roman"/>
          <w:bCs/>
          <w:color w:val="000000" w:themeColor="text1"/>
          <w:szCs w:val="24"/>
        </w:rPr>
        <w:t xml:space="preserve"> in Octo</w:t>
      </w:r>
      <w:r w:rsidR="006B2B8A">
        <w:rPr>
          <w:rFonts w:ascii="Times New Roman" w:hAnsi="Times New Roman"/>
          <w:bCs/>
          <w:color w:val="000000" w:themeColor="text1"/>
          <w:szCs w:val="24"/>
        </w:rPr>
        <w:t>ber</w:t>
      </w:r>
      <w:r w:rsidR="004C1E19" w:rsidRPr="000B7490">
        <w:rPr>
          <w:rFonts w:ascii="Times New Roman" w:hAnsi="Times New Roman"/>
          <w:bCs/>
          <w:color w:val="000000" w:themeColor="text1"/>
          <w:szCs w:val="24"/>
        </w:rPr>
        <w:t xml:space="preserve"> under the new rules. </w:t>
      </w:r>
      <w:r w:rsidR="000B7490" w:rsidRPr="000B7490">
        <w:rPr>
          <w:rFonts w:ascii="Times New Roman" w:hAnsi="Times New Roman"/>
          <w:bCs/>
          <w:color w:val="000000" w:themeColor="text1"/>
          <w:szCs w:val="24"/>
        </w:rPr>
        <w:t xml:space="preserve">Brenham </w:t>
      </w:r>
      <w:r w:rsidR="004D2630">
        <w:rPr>
          <w:rFonts w:ascii="Times New Roman" w:hAnsi="Times New Roman"/>
          <w:bCs/>
          <w:color w:val="000000" w:themeColor="text1"/>
          <w:szCs w:val="24"/>
        </w:rPr>
        <w:t>received their</w:t>
      </w:r>
      <w:r w:rsidR="000B7490" w:rsidRPr="000B7490">
        <w:rPr>
          <w:rFonts w:ascii="Times New Roman" w:hAnsi="Times New Roman"/>
          <w:bCs/>
          <w:color w:val="000000" w:themeColor="text1"/>
          <w:szCs w:val="24"/>
        </w:rPr>
        <w:t xml:space="preserve"> Level I </w:t>
      </w:r>
    </w:p>
    <w:p w14:paraId="70E19ADE" w14:textId="77777777" w:rsidR="009F1ACE" w:rsidRDefault="009F1ACE" w:rsidP="006B041D">
      <w:pPr>
        <w:pStyle w:val="ListParagraph"/>
        <w:spacing w:after="0" w:line="240" w:lineRule="auto"/>
        <w:ind w:left="1440"/>
        <w:rPr>
          <w:rFonts w:ascii="Times New Roman" w:hAnsi="Times New Roman"/>
          <w:color w:val="000000" w:themeColor="text1"/>
          <w:szCs w:val="24"/>
        </w:rPr>
      </w:pPr>
    </w:p>
    <w:p w14:paraId="0E5485E8" w14:textId="29C12ACC" w:rsidR="00C97013" w:rsidRDefault="004C1E19" w:rsidP="006B2B8A">
      <w:pPr>
        <w:spacing w:after="0" w:line="240" w:lineRule="auto"/>
        <w:ind w:left="720"/>
        <w:rPr>
          <w:rFonts w:ascii="Times New Roman" w:hAnsi="Times New Roman"/>
          <w:bCs/>
          <w:color w:val="000000" w:themeColor="text1"/>
          <w:szCs w:val="24"/>
        </w:rPr>
      </w:pPr>
      <w:r>
        <w:rPr>
          <w:rFonts w:ascii="Times New Roman" w:hAnsi="Times New Roman"/>
          <w:b/>
          <w:color w:val="000000" w:themeColor="text1"/>
          <w:szCs w:val="24"/>
        </w:rPr>
        <w:t xml:space="preserve">C. </w:t>
      </w:r>
      <w:r w:rsidR="00A60076" w:rsidRPr="004C1E19">
        <w:rPr>
          <w:rFonts w:ascii="Times New Roman" w:hAnsi="Times New Roman"/>
          <w:b/>
          <w:color w:val="000000" w:themeColor="text1"/>
          <w:szCs w:val="24"/>
        </w:rPr>
        <w:t xml:space="preserve">       </w:t>
      </w:r>
      <w:r w:rsidR="000A0885" w:rsidRPr="004C1E19">
        <w:rPr>
          <w:rFonts w:ascii="Times New Roman" w:hAnsi="Times New Roman"/>
          <w:b/>
          <w:color w:val="000000" w:themeColor="text1"/>
          <w:szCs w:val="24"/>
        </w:rPr>
        <w:t>Maternal Data</w:t>
      </w:r>
      <w:r w:rsidRPr="004C1E19">
        <w:rPr>
          <w:rFonts w:ascii="Times New Roman" w:hAnsi="Times New Roman"/>
          <w:b/>
          <w:color w:val="000000" w:themeColor="text1"/>
          <w:szCs w:val="24"/>
        </w:rPr>
        <w:t xml:space="preserve">: </w:t>
      </w:r>
      <w:r w:rsidRPr="000B7490">
        <w:rPr>
          <w:rFonts w:ascii="Times New Roman" w:hAnsi="Times New Roman"/>
          <w:bCs/>
          <w:color w:val="000000" w:themeColor="text1"/>
          <w:szCs w:val="24"/>
        </w:rPr>
        <w:t xml:space="preserve">Staci </w:t>
      </w:r>
      <w:r w:rsidR="006B2B8A">
        <w:rPr>
          <w:rFonts w:ascii="Times New Roman" w:hAnsi="Times New Roman"/>
          <w:bCs/>
          <w:color w:val="000000" w:themeColor="text1"/>
          <w:szCs w:val="24"/>
        </w:rPr>
        <w:t xml:space="preserve">reviewed the data from all hospitals. </w:t>
      </w:r>
      <w:r w:rsidR="004D2630">
        <w:rPr>
          <w:rFonts w:ascii="Times New Roman" w:hAnsi="Times New Roman"/>
          <w:bCs/>
          <w:color w:val="000000" w:themeColor="text1"/>
          <w:szCs w:val="24"/>
        </w:rPr>
        <w:t>Both CHI St. Joes and BSW College station stated for their blood transfusions, there were a few random situations that occurred. For hypertension, CHI stated they are sustaining 70-90% with a goal of 80%. Stephanie asked if BSW were still doing the bracelets for the hypertension patients. Katy stated not as much. CHI echoed the same. They do have a nurse navigator that is doing d/c rounding with all the hypertension patients and providing education.</w:t>
      </w:r>
    </w:p>
    <w:p w14:paraId="3C19313A" w14:textId="77777777" w:rsidR="006B2B8A" w:rsidRPr="006B2B8A" w:rsidRDefault="006B2B8A" w:rsidP="006B2B8A">
      <w:pPr>
        <w:spacing w:after="0" w:line="240" w:lineRule="auto"/>
        <w:ind w:left="720"/>
        <w:rPr>
          <w:rFonts w:ascii="Times New Roman" w:hAnsi="Times New Roman"/>
          <w:color w:val="000000" w:themeColor="text1"/>
          <w:szCs w:val="24"/>
        </w:rPr>
      </w:pPr>
    </w:p>
    <w:p w14:paraId="69BC1F58" w14:textId="2BF8C78A" w:rsidR="00C97013" w:rsidRPr="000B7490" w:rsidRDefault="00A60076" w:rsidP="00D619D0">
      <w:pPr>
        <w:spacing w:after="0" w:line="240" w:lineRule="auto"/>
        <w:ind w:left="1440" w:hanging="720"/>
        <w:rPr>
          <w:rFonts w:ascii="Times New Roman" w:hAnsi="Times New Roman"/>
          <w:bCs/>
          <w:color w:val="000000" w:themeColor="text1"/>
          <w:szCs w:val="24"/>
        </w:rPr>
      </w:pPr>
      <w:r>
        <w:rPr>
          <w:rFonts w:ascii="Times New Roman" w:hAnsi="Times New Roman"/>
          <w:b/>
          <w:color w:val="000000" w:themeColor="text1"/>
          <w:szCs w:val="24"/>
        </w:rPr>
        <w:t>D</w:t>
      </w:r>
      <w:r w:rsidR="00D619D0">
        <w:rPr>
          <w:rFonts w:ascii="Times New Roman" w:hAnsi="Times New Roman"/>
          <w:b/>
          <w:color w:val="000000" w:themeColor="text1"/>
          <w:szCs w:val="24"/>
        </w:rPr>
        <w:t xml:space="preserve">. </w:t>
      </w:r>
      <w:r w:rsidR="00D619D0">
        <w:rPr>
          <w:rFonts w:ascii="Times New Roman" w:hAnsi="Times New Roman"/>
          <w:b/>
          <w:color w:val="000000" w:themeColor="text1"/>
          <w:szCs w:val="24"/>
        </w:rPr>
        <w:tab/>
      </w:r>
      <w:r w:rsidR="0031582D">
        <w:rPr>
          <w:rFonts w:ascii="Times New Roman" w:hAnsi="Times New Roman"/>
          <w:b/>
          <w:color w:val="000000" w:themeColor="text1"/>
          <w:szCs w:val="24"/>
        </w:rPr>
        <w:t>Maternity Designation -</w:t>
      </w:r>
      <w:r w:rsidR="004C1E19" w:rsidRPr="000B7490">
        <w:rPr>
          <w:rFonts w:ascii="Times New Roman" w:hAnsi="Times New Roman"/>
          <w:bCs/>
          <w:color w:val="000000" w:themeColor="text1"/>
          <w:szCs w:val="24"/>
        </w:rPr>
        <w:t xml:space="preserve">BSW </w:t>
      </w:r>
      <w:r w:rsidR="004D2630">
        <w:rPr>
          <w:rFonts w:ascii="Times New Roman" w:hAnsi="Times New Roman"/>
          <w:bCs/>
          <w:color w:val="000000" w:themeColor="text1"/>
          <w:szCs w:val="24"/>
        </w:rPr>
        <w:t>will be March of 2026</w:t>
      </w:r>
      <w:r w:rsidR="00D619D0">
        <w:rPr>
          <w:rFonts w:ascii="Times New Roman" w:hAnsi="Times New Roman"/>
          <w:bCs/>
          <w:color w:val="000000" w:themeColor="text1"/>
          <w:szCs w:val="24"/>
        </w:rPr>
        <w:t xml:space="preserve"> (Level II)</w:t>
      </w:r>
      <w:r w:rsidR="004C1E19" w:rsidRPr="000B7490">
        <w:rPr>
          <w:rFonts w:ascii="Times New Roman" w:hAnsi="Times New Roman"/>
          <w:bCs/>
          <w:color w:val="000000" w:themeColor="text1"/>
          <w:szCs w:val="24"/>
        </w:rPr>
        <w:t xml:space="preserve">. CHI St. Joseph will </w:t>
      </w:r>
      <w:r w:rsidR="00D619D0">
        <w:rPr>
          <w:rFonts w:ascii="Times New Roman" w:hAnsi="Times New Roman"/>
          <w:bCs/>
          <w:color w:val="000000" w:themeColor="text1"/>
          <w:szCs w:val="24"/>
        </w:rPr>
        <w:t>c</w:t>
      </w:r>
      <w:r w:rsidR="004C1E19" w:rsidRPr="000B7490">
        <w:rPr>
          <w:rFonts w:ascii="Times New Roman" w:hAnsi="Times New Roman"/>
          <w:bCs/>
          <w:color w:val="000000" w:themeColor="text1"/>
          <w:szCs w:val="24"/>
        </w:rPr>
        <w:t>ontinue with Level II designation</w:t>
      </w:r>
      <w:r w:rsidR="000B7490" w:rsidRPr="000B7490">
        <w:rPr>
          <w:rFonts w:ascii="Times New Roman" w:hAnsi="Times New Roman"/>
          <w:bCs/>
          <w:color w:val="000000" w:themeColor="text1"/>
          <w:szCs w:val="24"/>
        </w:rPr>
        <w:t xml:space="preserve"> in </w:t>
      </w:r>
      <w:r w:rsidR="006B2B8A">
        <w:rPr>
          <w:rFonts w:ascii="Times New Roman" w:hAnsi="Times New Roman"/>
          <w:bCs/>
          <w:color w:val="000000" w:themeColor="text1"/>
          <w:szCs w:val="24"/>
        </w:rPr>
        <w:t>August</w:t>
      </w:r>
      <w:r w:rsidR="000B7490" w:rsidRPr="000B7490">
        <w:rPr>
          <w:rFonts w:ascii="Times New Roman" w:hAnsi="Times New Roman"/>
          <w:bCs/>
          <w:color w:val="000000" w:themeColor="text1"/>
          <w:szCs w:val="24"/>
        </w:rPr>
        <w:t xml:space="preserve">. Brenham was </w:t>
      </w:r>
      <w:r w:rsidR="004D2630">
        <w:rPr>
          <w:rFonts w:ascii="Times New Roman" w:hAnsi="Times New Roman"/>
          <w:bCs/>
          <w:color w:val="000000" w:themeColor="text1"/>
          <w:szCs w:val="24"/>
        </w:rPr>
        <w:t>complete: Level I</w:t>
      </w:r>
      <w:r w:rsidR="00D619D0">
        <w:rPr>
          <w:rFonts w:ascii="Times New Roman" w:hAnsi="Times New Roman"/>
          <w:bCs/>
          <w:color w:val="000000" w:themeColor="text1"/>
          <w:szCs w:val="24"/>
        </w:rPr>
        <w:t xml:space="preserve">. </w:t>
      </w:r>
    </w:p>
    <w:p w14:paraId="5B96BB76" w14:textId="77777777" w:rsidR="0031582D" w:rsidRDefault="0031582D" w:rsidP="00C97013">
      <w:pPr>
        <w:spacing w:after="0" w:line="240" w:lineRule="auto"/>
        <w:ind w:left="1440"/>
        <w:rPr>
          <w:rFonts w:ascii="Times New Roman" w:hAnsi="Times New Roman"/>
          <w:color w:val="000000" w:themeColor="text1"/>
          <w:szCs w:val="24"/>
        </w:rPr>
      </w:pPr>
    </w:p>
    <w:p w14:paraId="75D2E867" w14:textId="289C4DC7" w:rsidR="006B2B8A" w:rsidRPr="00A60076" w:rsidRDefault="00A60076" w:rsidP="00D619D0">
      <w:pPr>
        <w:spacing w:after="0" w:line="240" w:lineRule="auto"/>
        <w:ind w:left="720"/>
        <w:rPr>
          <w:rFonts w:ascii="Times New Roman" w:hAnsi="Times New Roman"/>
          <w:b/>
          <w:color w:val="000000" w:themeColor="text1"/>
          <w:szCs w:val="24"/>
        </w:rPr>
      </w:pPr>
      <w:r>
        <w:rPr>
          <w:rFonts w:ascii="Times New Roman" w:hAnsi="Times New Roman"/>
          <w:b/>
          <w:color w:val="000000" w:themeColor="text1"/>
          <w:szCs w:val="24"/>
        </w:rPr>
        <w:t xml:space="preserve">E       </w:t>
      </w:r>
      <w:r w:rsidR="00D619D0">
        <w:rPr>
          <w:rFonts w:ascii="Times New Roman" w:hAnsi="Times New Roman"/>
          <w:b/>
          <w:color w:val="000000" w:themeColor="text1"/>
          <w:szCs w:val="24"/>
        </w:rPr>
        <w:t xml:space="preserve">  </w:t>
      </w:r>
      <w:r w:rsidR="0031582D">
        <w:rPr>
          <w:rFonts w:ascii="Times New Roman" w:hAnsi="Times New Roman"/>
          <w:b/>
          <w:color w:val="000000" w:themeColor="text1"/>
          <w:szCs w:val="24"/>
        </w:rPr>
        <w:t>Texas AIM</w:t>
      </w:r>
      <w:r w:rsidR="004C1E19">
        <w:rPr>
          <w:rFonts w:ascii="Times New Roman" w:hAnsi="Times New Roman"/>
          <w:b/>
          <w:color w:val="000000" w:themeColor="text1"/>
          <w:szCs w:val="24"/>
        </w:rPr>
        <w:t xml:space="preserve">: </w:t>
      </w:r>
      <w:r w:rsidR="00D619D0">
        <w:rPr>
          <w:rFonts w:ascii="Times New Roman" w:hAnsi="Times New Roman"/>
          <w:bCs/>
          <w:color w:val="000000" w:themeColor="text1"/>
          <w:szCs w:val="24"/>
        </w:rPr>
        <w:t xml:space="preserve">Stephanie stated that they are in between projects at the moment. Sepsis will be the next project. The start date has not been announced. </w:t>
      </w:r>
    </w:p>
    <w:p w14:paraId="36FC0837" w14:textId="77777777" w:rsidR="00C97013" w:rsidRDefault="00C97013" w:rsidP="00C97013">
      <w:pPr>
        <w:pStyle w:val="ListParagraph"/>
        <w:spacing w:after="0" w:line="240" w:lineRule="auto"/>
        <w:ind w:left="1440"/>
        <w:rPr>
          <w:rFonts w:ascii="Times New Roman" w:hAnsi="Times New Roman"/>
          <w:color w:val="000000" w:themeColor="text1"/>
          <w:szCs w:val="24"/>
        </w:rPr>
      </w:pPr>
    </w:p>
    <w:p w14:paraId="28A5AB5E" w14:textId="77777777" w:rsidR="00BD50C5" w:rsidRDefault="00BD50C5" w:rsidP="00BD50C5">
      <w:pPr>
        <w:spacing w:after="0" w:line="240" w:lineRule="auto"/>
        <w:rPr>
          <w:rFonts w:ascii="Times New Roman" w:hAnsi="Times New Roman"/>
          <w:color w:val="000000" w:themeColor="text1"/>
          <w:szCs w:val="24"/>
        </w:rPr>
      </w:pPr>
      <w:r>
        <w:rPr>
          <w:rFonts w:ascii="Times New Roman" w:hAnsi="Times New Roman"/>
          <w:color w:val="000000" w:themeColor="text1"/>
          <w:szCs w:val="24"/>
        </w:rPr>
        <w:tab/>
      </w:r>
    </w:p>
    <w:p w14:paraId="6C7CFA2A" w14:textId="77777777" w:rsidR="00D619D0" w:rsidRDefault="00D619D0" w:rsidP="00BD50C5">
      <w:pPr>
        <w:spacing w:after="0" w:line="240" w:lineRule="auto"/>
        <w:ind w:firstLine="720"/>
        <w:rPr>
          <w:rFonts w:ascii="Times New Roman" w:hAnsi="Times New Roman"/>
          <w:b/>
          <w:bCs/>
          <w:color w:val="000000" w:themeColor="text1"/>
          <w:szCs w:val="24"/>
        </w:rPr>
      </w:pPr>
    </w:p>
    <w:p w14:paraId="44B6237B" w14:textId="77777777" w:rsidR="00D619D0" w:rsidRDefault="00D619D0" w:rsidP="00BD50C5">
      <w:pPr>
        <w:spacing w:after="0" w:line="240" w:lineRule="auto"/>
        <w:ind w:firstLine="720"/>
        <w:rPr>
          <w:rFonts w:ascii="Times New Roman" w:hAnsi="Times New Roman"/>
          <w:b/>
          <w:bCs/>
          <w:color w:val="000000" w:themeColor="text1"/>
          <w:szCs w:val="24"/>
        </w:rPr>
      </w:pPr>
    </w:p>
    <w:p w14:paraId="2009C03F" w14:textId="77777777" w:rsidR="00D619D0" w:rsidRDefault="00D619D0" w:rsidP="00BD50C5">
      <w:pPr>
        <w:spacing w:after="0" w:line="240" w:lineRule="auto"/>
        <w:ind w:firstLine="720"/>
        <w:rPr>
          <w:rFonts w:ascii="Times New Roman" w:hAnsi="Times New Roman"/>
          <w:b/>
          <w:bCs/>
          <w:color w:val="000000" w:themeColor="text1"/>
          <w:szCs w:val="24"/>
        </w:rPr>
      </w:pPr>
    </w:p>
    <w:p w14:paraId="2C80751D" w14:textId="1A7BF243" w:rsidR="00BD50C5" w:rsidRDefault="00BD50C5" w:rsidP="00BD50C5">
      <w:pPr>
        <w:spacing w:after="0" w:line="240" w:lineRule="auto"/>
        <w:ind w:firstLine="720"/>
        <w:rPr>
          <w:rFonts w:ascii="Times New Roman" w:hAnsi="Times New Roman"/>
          <w:color w:val="000000" w:themeColor="text1"/>
          <w:szCs w:val="24"/>
        </w:rPr>
      </w:pPr>
      <w:proofErr w:type="gramStart"/>
      <w:r w:rsidRPr="00BD50C5">
        <w:rPr>
          <w:rFonts w:ascii="Times New Roman" w:hAnsi="Times New Roman"/>
          <w:b/>
          <w:bCs/>
          <w:color w:val="000000" w:themeColor="text1"/>
          <w:szCs w:val="24"/>
        </w:rPr>
        <w:t>F</w:t>
      </w:r>
      <w:r w:rsidR="00D619D0">
        <w:rPr>
          <w:rFonts w:ascii="Times New Roman" w:hAnsi="Times New Roman"/>
          <w:b/>
          <w:bCs/>
          <w:color w:val="000000" w:themeColor="text1"/>
          <w:szCs w:val="24"/>
        </w:rPr>
        <w:t xml:space="preserve">  </w:t>
      </w:r>
      <w:r w:rsidR="00D619D0">
        <w:rPr>
          <w:rFonts w:ascii="Times New Roman" w:hAnsi="Times New Roman"/>
          <w:b/>
          <w:bCs/>
          <w:color w:val="000000" w:themeColor="text1"/>
          <w:szCs w:val="24"/>
        </w:rPr>
        <w:tab/>
      </w:r>
      <w:proofErr w:type="gramEnd"/>
      <w:r>
        <w:rPr>
          <w:rFonts w:ascii="Times New Roman" w:hAnsi="Times New Roman"/>
          <w:b/>
          <w:bCs/>
          <w:color w:val="000000" w:themeColor="text1"/>
          <w:szCs w:val="24"/>
        </w:rPr>
        <w:t>TCHMB</w:t>
      </w:r>
      <w:r w:rsidR="004C1E19">
        <w:rPr>
          <w:rFonts w:ascii="Times New Roman" w:hAnsi="Times New Roman"/>
          <w:b/>
          <w:bCs/>
          <w:color w:val="000000" w:themeColor="text1"/>
          <w:szCs w:val="24"/>
        </w:rPr>
        <w:t xml:space="preserve">: </w:t>
      </w:r>
      <w:r w:rsidR="006B2B8A">
        <w:rPr>
          <w:rFonts w:ascii="Times New Roman" w:hAnsi="Times New Roman"/>
          <w:color w:val="000000" w:themeColor="text1"/>
          <w:szCs w:val="24"/>
        </w:rPr>
        <w:t>Temperature is completed. NICU will be looking at optimizing</w:t>
      </w:r>
    </w:p>
    <w:p w14:paraId="7234FA53" w14:textId="3120E470" w:rsidR="006B2B8A" w:rsidRDefault="006B2B8A" w:rsidP="00D619D0">
      <w:pPr>
        <w:spacing w:after="0" w:line="240" w:lineRule="auto"/>
        <w:ind w:left="1440"/>
        <w:rPr>
          <w:rFonts w:ascii="Times New Roman" w:hAnsi="Times New Roman"/>
          <w:b/>
          <w:bCs/>
          <w:color w:val="000000" w:themeColor="text1"/>
          <w:szCs w:val="24"/>
        </w:rPr>
      </w:pPr>
      <w:r>
        <w:rPr>
          <w:rFonts w:ascii="Times New Roman" w:hAnsi="Times New Roman"/>
          <w:color w:val="000000" w:themeColor="text1"/>
          <w:szCs w:val="24"/>
        </w:rPr>
        <w:t xml:space="preserve">Nutrition </w:t>
      </w:r>
      <w:r w:rsidR="00D619D0">
        <w:rPr>
          <w:rFonts w:ascii="Times New Roman" w:hAnsi="Times New Roman"/>
          <w:color w:val="000000" w:themeColor="text1"/>
          <w:szCs w:val="24"/>
        </w:rPr>
        <w:t>or safe sleep</w:t>
      </w:r>
      <w:r>
        <w:rPr>
          <w:rFonts w:ascii="Times New Roman" w:hAnsi="Times New Roman"/>
          <w:color w:val="000000" w:themeColor="text1"/>
          <w:szCs w:val="24"/>
        </w:rPr>
        <w:t>. Maternal: Finalized preeclampsia in the ED</w:t>
      </w:r>
      <w:r w:rsidR="00D619D0">
        <w:rPr>
          <w:rFonts w:ascii="Times New Roman" w:hAnsi="Times New Roman"/>
          <w:color w:val="000000" w:themeColor="text1"/>
          <w:szCs w:val="24"/>
        </w:rPr>
        <w:t>. Next project is TBD.</w:t>
      </w:r>
      <w:r>
        <w:rPr>
          <w:rFonts w:ascii="Times New Roman" w:hAnsi="Times New Roman"/>
          <w:color w:val="000000" w:themeColor="text1"/>
          <w:szCs w:val="24"/>
        </w:rPr>
        <w:t xml:space="preserve"> </w:t>
      </w:r>
    </w:p>
    <w:p w14:paraId="11FF3235" w14:textId="0635E417" w:rsidR="00BD50C5" w:rsidRDefault="00BD50C5" w:rsidP="00BD50C5">
      <w:pPr>
        <w:spacing w:after="0" w:line="240" w:lineRule="auto"/>
        <w:ind w:firstLine="720"/>
        <w:rPr>
          <w:rFonts w:ascii="Times New Roman" w:hAnsi="Times New Roman"/>
          <w:b/>
          <w:bCs/>
          <w:color w:val="000000" w:themeColor="text1"/>
          <w:szCs w:val="24"/>
        </w:rPr>
      </w:pPr>
      <w:r>
        <w:rPr>
          <w:rFonts w:ascii="Times New Roman" w:hAnsi="Times New Roman"/>
          <w:b/>
          <w:bCs/>
          <w:color w:val="000000" w:themeColor="text1"/>
          <w:szCs w:val="24"/>
        </w:rPr>
        <w:tab/>
      </w:r>
    </w:p>
    <w:p w14:paraId="4885B2E9" w14:textId="77777777" w:rsidR="0031582D" w:rsidRDefault="0031582D" w:rsidP="00C97013">
      <w:pPr>
        <w:pStyle w:val="ListParagraph"/>
        <w:spacing w:after="0" w:line="240" w:lineRule="auto"/>
        <w:ind w:left="1440"/>
        <w:rPr>
          <w:rFonts w:ascii="Times New Roman" w:hAnsi="Times New Roman"/>
          <w:color w:val="000000" w:themeColor="text1"/>
          <w:szCs w:val="24"/>
        </w:rPr>
      </w:pPr>
    </w:p>
    <w:p w14:paraId="27179220" w14:textId="4D7F3258" w:rsidR="000B7490" w:rsidRDefault="00BD50C5" w:rsidP="001B379A">
      <w:pPr>
        <w:pStyle w:val="ListParagraph"/>
        <w:spacing w:after="0" w:line="240" w:lineRule="auto"/>
        <w:rPr>
          <w:rFonts w:ascii="Times New Roman" w:hAnsi="Times New Roman"/>
          <w:b/>
          <w:color w:val="000000" w:themeColor="text1"/>
          <w:szCs w:val="24"/>
        </w:rPr>
      </w:pPr>
      <w:r>
        <w:rPr>
          <w:rFonts w:ascii="Times New Roman" w:hAnsi="Times New Roman"/>
          <w:b/>
          <w:color w:val="000000" w:themeColor="text1"/>
          <w:szCs w:val="24"/>
        </w:rPr>
        <w:t>G</w:t>
      </w:r>
      <w:r w:rsidR="0031582D" w:rsidRPr="0031582D">
        <w:rPr>
          <w:rFonts w:ascii="Times New Roman" w:hAnsi="Times New Roman"/>
          <w:b/>
          <w:color w:val="000000" w:themeColor="text1"/>
          <w:szCs w:val="24"/>
        </w:rPr>
        <w:tab/>
      </w:r>
      <w:r>
        <w:rPr>
          <w:rFonts w:ascii="Times New Roman" w:hAnsi="Times New Roman"/>
          <w:b/>
          <w:color w:val="000000" w:themeColor="text1"/>
          <w:szCs w:val="24"/>
        </w:rPr>
        <w:t>Outreach Activities</w:t>
      </w:r>
      <w:r w:rsidR="000B7490">
        <w:rPr>
          <w:rFonts w:ascii="Times New Roman" w:hAnsi="Times New Roman"/>
          <w:b/>
          <w:color w:val="000000" w:themeColor="text1"/>
          <w:szCs w:val="24"/>
        </w:rPr>
        <w:t xml:space="preserve">: </w:t>
      </w:r>
      <w:r w:rsidR="006B2B8A">
        <w:rPr>
          <w:rFonts w:ascii="Times New Roman" w:hAnsi="Times New Roman"/>
          <w:bCs/>
          <w:color w:val="000000" w:themeColor="text1"/>
          <w:szCs w:val="24"/>
        </w:rPr>
        <w:t xml:space="preserve">Symposium: </w:t>
      </w:r>
      <w:r w:rsidR="00D619D0">
        <w:rPr>
          <w:rFonts w:ascii="Times New Roman" w:hAnsi="Times New Roman"/>
          <w:bCs/>
          <w:color w:val="000000" w:themeColor="text1"/>
          <w:szCs w:val="24"/>
        </w:rPr>
        <w:t>Update. Joint presentation from both hospitals. CHI will do a lecture on presenting parts. BSW will do a joint case review on a maternal trauma case. Objectives will be due in the next week or so. Patti will be in touch. The symposium is scheduled for 10/30.</w:t>
      </w:r>
    </w:p>
    <w:p w14:paraId="118E453B" w14:textId="77777777" w:rsidR="000B7490" w:rsidRDefault="000B7490" w:rsidP="001B379A">
      <w:pPr>
        <w:pStyle w:val="ListParagraph"/>
        <w:spacing w:after="0" w:line="240" w:lineRule="auto"/>
        <w:rPr>
          <w:rFonts w:ascii="Times New Roman" w:hAnsi="Times New Roman"/>
          <w:b/>
          <w:color w:val="000000" w:themeColor="text1"/>
          <w:szCs w:val="24"/>
        </w:rPr>
      </w:pPr>
    </w:p>
    <w:p w14:paraId="780771CA" w14:textId="77777777" w:rsidR="006354E1" w:rsidRDefault="006354E1" w:rsidP="006354E1">
      <w:pPr>
        <w:pStyle w:val="ListParagraph"/>
        <w:spacing w:after="0" w:line="240" w:lineRule="auto"/>
        <w:rPr>
          <w:rFonts w:ascii="Times New Roman" w:hAnsi="Times New Roman"/>
          <w:bCs/>
          <w:color w:val="000000" w:themeColor="text1"/>
          <w:szCs w:val="24"/>
        </w:rPr>
      </w:pPr>
    </w:p>
    <w:p w14:paraId="51F6A62F" w14:textId="77777777" w:rsidR="00B7436E" w:rsidRDefault="006354E1" w:rsidP="005C78ED">
      <w:pPr>
        <w:pStyle w:val="ListParagraph"/>
        <w:spacing w:after="0" w:line="240" w:lineRule="auto"/>
        <w:rPr>
          <w:rFonts w:ascii="Times New Roman" w:hAnsi="Times New Roman"/>
          <w:b/>
          <w:color w:val="000000" w:themeColor="text1"/>
          <w:szCs w:val="24"/>
        </w:rPr>
      </w:pPr>
      <w:r w:rsidRPr="006354E1">
        <w:rPr>
          <w:rFonts w:ascii="Times New Roman" w:hAnsi="Times New Roman"/>
          <w:b/>
          <w:color w:val="000000" w:themeColor="text1"/>
          <w:szCs w:val="24"/>
        </w:rPr>
        <w:t>H</w:t>
      </w:r>
      <w:r w:rsidR="000B7490">
        <w:rPr>
          <w:rFonts w:ascii="Times New Roman" w:hAnsi="Times New Roman"/>
          <w:b/>
          <w:color w:val="000000" w:themeColor="text1"/>
          <w:szCs w:val="24"/>
        </w:rPr>
        <w:t xml:space="preserve">. </w:t>
      </w:r>
      <w:r w:rsidRPr="006354E1">
        <w:rPr>
          <w:rFonts w:ascii="Times New Roman" w:hAnsi="Times New Roman"/>
          <w:b/>
          <w:color w:val="000000" w:themeColor="text1"/>
          <w:szCs w:val="24"/>
        </w:rPr>
        <w:t>Other</w:t>
      </w:r>
      <w:r w:rsidR="006B2B8A">
        <w:rPr>
          <w:rFonts w:ascii="Times New Roman" w:hAnsi="Times New Roman"/>
          <w:b/>
          <w:color w:val="000000" w:themeColor="text1"/>
          <w:szCs w:val="24"/>
        </w:rPr>
        <w:t xml:space="preserve">: </w:t>
      </w:r>
    </w:p>
    <w:p w14:paraId="399FFB89" w14:textId="7CFD5925" w:rsidR="006354E1" w:rsidRDefault="00D619D0" w:rsidP="006354E1">
      <w:pPr>
        <w:pStyle w:val="ListParagraph"/>
        <w:spacing w:after="0" w:line="240" w:lineRule="auto"/>
        <w:rPr>
          <w:rFonts w:ascii="Times New Roman" w:hAnsi="Times New Roman"/>
          <w:bCs/>
          <w:color w:val="000000" w:themeColor="text1"/>
          <w:szCs w:val="24"/>
        </w:rPr>
      </w:pPr>
      <w:r>
        <w:rPr>
          <w:rFonts w:ascii="Times New Roman" w:hAnsi="Times New Roman"/>
          <w:bCs/>
          <w:color w:val="000000" w:themeColor="text1"/>
          <w:szCs w:val="24"/>
        </w:rPr>
        <w:t xml:space="preserve">Perinatal funds: The leftover funds are about $847. Both hospitals agreed more Med Sled baskets would be helpful. We will send out for a quote. </w:t>
      </w:r>
    </w:p>
    <w:p w14:paraId="1E51D40F" w14:textId="68C9BE61" w:rsidR="00D619D0" w:rsidRDefault="00D619D0" w:rsidP="006354E1">
      <w:pPr>
        <w:pStyle w:val="ListParagraph"/>
        <w:spacing w:after="0" w:line="240" w:lineRule="auto"/>
        <w:rPr>
          <w:rFonts w:ascii="Times New Roman" w:hAnsi="Times New Roman"/>
          <w:bCs/>
          <w:color w:val="000000" w:themeColor="text1"/>
          <w:szCs w:val="24"/>
        </w:rPr>
      </w:pPr>
      <w:r>
        <w:rPr>
          <w:rFonts w:ascii="Times New Roman" w:hAnsi="Times New Roman"/>
          <w:bCs/>
          <w:color w:val="000000" w:themeColor="text1"/>
          <w:szCs w:val="24"/>
        </w:rPr>
        <w:t>Adam Gallagher asked if there was a possibility to make the NRP yearly. Staci Phelps stated we could definitely do that. It will be later this year or first part of next year and then we can schedule it yearly.</w:t>
      </w:r>
    </w:p>
    <w:p w14:paraId="4440B171" w14:textId="2B06F706" w:rsidR="00A60076" w:rsidRPr="000B7490" w:rsidRDefault="006354E1" w:rsidP="000B7490">
      <w:pPr>
        <w:pStyle w:val="ListParagraph"/>
        <w:spacing w:after="0" w:line="240" w:lineRule="auto"/>
        <w:rPr>
          <w:rFonts w:ascii="Times New Roman" w:hAnsi="Times New Roman"/>
          <w:bCs/>
          <w:color w:val="000000" w:themeColor="text1"/>
          <w:szCs w:val="24"/>
        </w:rPr>
      </w:pPr>
      <w:r>
        <w:rPr>
          <w:rFonts w:ascii="Times New Roman" w:hAnsi="Times New Roman"/>
          <w:bCs/>
          <w:color w:val="000000" w:themeColor="text1"/>
          <w:szCs w:val="24"/>
        </w:rPr>
        <w:tab/>
        <w:t xml:space="preserve"> </w:t>
      </w:r>
      <w:r w:rsidR="00F34C89" w:rsidRPr="000B7490">
        <w:rPr>
          <w:rFonts w:ascii="Times New Roman" w:hAnsi="Times New Roman"/>
          <w:color w:val="000000" w:themeColor="text1"/>
          <w:szCs w:val="24"/>
        </w:rPr>
        <w:t xml:space="preserve"> </w:t>
      </w:r>
    </w:p>
    <w:p w14:paraId="00E40E54" w14:textId="04F10B1F" w:rsidR="00A60076" w:rsidRPr="00A60076" w:rsidRDefault="00A60076" w:rsidP="00A60076">
      <w:pPr>
        <w:pStyle w:val="ListParagraph"/>
        <w:numPr>
          <w:ilvl w:val="0"/>
          <w:numId w:val="1"/>
        </w:numPr>
        <w:spacing w:before="240" w:after="0" w:line="240" w:lineRule="auto"/>
        <w:rPr>
          <w:rFonts w:ascii="Times New Roman" w:hAnsi="Times New Roman"/>
          <w:b/>
          <w:szCs w:val="24"/>
        </w:rPr>
      </w:pPr>
      <w:r>
        <w:rPr>
          <w:rFonts w:ascii="Times New Roman" w:hAnsi="Times New Roman"/>
          <w:b/>
          <w:szCs w:val="24"/>
        </w:rPr>
        <w:t xml:space="preserve">Next meeting </w:t>
      </w:r>
      <w:r w:rsidR="00D619D0">
        <w:rPr>
          <w:rFonts w:ascii="Times New Roman" w:hAnsi="Times New Roman"/>
          <w:b/>
          <w:szCs w:val="24"/>
        </w:rPr>
        <w:t>October 3</w:t>
      </w:r>
      <w:r w:rsidR="001B379A">
        <w:rPr>
          <w:rFonts w:ascii="Times New Roman" w:hAnsi="Times New Roman"/>
          <w:b/>
          <w:szCs w:val="24"/>
        </w:rPr>
        <w:t>, 2024</w:t>
      </w:r>
      <w:r w:rsidR="005C78ED">
        <w:rPr>
          <w:rFonts w:ascii="Times New Roman" w:hAnsi="Times New Roman"/>
          <w:b/>
          <w:szCs w:val="24"/>
        </w:rPr>
        <w:t xml:space="preserve">: </w:t>
      </w:r>
      <w:r w:rsidR="005C78ED" w:rsidRPr="000B7490">
        <w:rPr>
          <w:rFonts w:ascii="Times New Roman" w:hAnsi="Times New Roman"/>
          <w:bCs/>
          <w:szCs w:val="24"/>
        </w:rPr>
        <w:t>Plan for in-person attendance</w:t>
      </w:r>
      <w:r w:rsidR="00D619D0">
        <w:rPr>
          <w:rFonts w:ascii="Times New Roman" w:hAnsi="Times New Roman"/>
          <w:bCs/>
          <w:szCs w:val="24"/>
        </w:rPr>
        <w:t xml:space="preserve">. Staci Phelps stated she will be on survey that day. </w:t>
      </w:r>
    </w:p>
    <w:p w14:paraId="48064A90" w14:textId="77777777" w:rsidR="006C104F" w:rsidRPr="00074110" w:rsidRDefault="006C104F" w:rsidP="009263BF">
      <w:pPr>
        <w:pStyle w:val="ListParagraph"/>
        <w:tabs>
          <w:tab w:val="left" w:pos="1080"/>
        </w:tabs>
        <w:spacing w:before="240" w:after="240" w:line="240" w:lineRule="auto"/>
        <w:rPr>
          <w:rFonts w:ascii="Times New Roman" w:hAnsi="Times New Roman"/>
          <w:szCs w:val="24"/>
        </w:rPr>
      </w:pPr>
    </w:p>
    <w:p w14:paraId="346749EF" w14:textId="37EAA189" w:rsidR="00B958B6" w:rsidRPr="00074110" w:rsidRDefault="00B958B6" w:rsidP="00A60076">
      <w:pPr>
        <w:pStyle w:val="ListParagraph"/>
        <w:numPr>
          <w:ilvl w:val="0"/>
          <w:numId w:val="1"/>
        </w:numPr>
        <w:spacing w:before="240" w:after="240" w:line="240" w:lineRule="auto"/>
        <w:rPr>
          <w:rFonts w:ascii="Times New Roman" w:hAnsi="Times New Roman"/>
          <w:b/>
          <w:szCs w:val="24"/>
        </w:rPr>
      </w:pPr>
      <w:r w:rsidRPr="00074110">
        <w:rPr>
          <w:rFonts w:ascii="Times New Roman" w:hAnsi="Times New Roman"/>
          <w:b/>
          <w:szCs w:val="24"/>
        </w:rPr>
        <w:t>Adjourn</w:t>
      </w:r>
      <w:r w:rsidR="00F34C89">
        <w:rPr>
          <w:rFonts w:ascii="Times New Roman" w:hAnsi="Times New Roman"/>
          <w:b/>
          <w:szCs w:val="24"/>
        </w:rPr>
        <w:t xml:space="preserve">ed at </w:t>
      </w:r>
      <w:r w:rsidR="000B7490">
        <w:rPr>
          <w:rFonts w:ascii="Times New Roman" w:hAnsi="Times New Roman"/>
          <w:b/>
          <w:szCs w:val="24"/>
        </w:rPr>
        <w:t>12</w:t>
      </w:r>
      <w:r w:rsidR="00D619D0">
        <w:rPr>
          <w:rFonts w:ascii="Times New Roman" w:hAnsi="Times New Roman"/>
          <w:b/>
          <w:szCs w:val="24"/>
        </w:rPr>
        <w:t>22</w:t>
      </w:r>
    </w:p>
    <w:sectPr w:rsidR="00B958B6" w:rsidRPr="00074110" w:rsidSect="00691F9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F3D3A" w14:textId="77777777" w:rsidR="00A62F7E" w:rsidRDefault="00A62F7E" w:rsidP="00A96222">
      <w:pPr>
        <w:spacing w:after="0" w:line="240" w:lineRule="auto"/>
      </w:pPr>
      <w:r>
        <w:separator/>
      </w:r>
    </w:p>
  </w:endnote>
  <w:endnote w:type="continuationSeparator" w:id="0">
    <w:p w14:paraId="1A9867FE" w14:textId="77777777" w:rsidR="00A62F7E" w:rsidRDefault="00A62F7E" w:rsidP="00A9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3009" w14:textId="77777777" w:rsidR="00A62F7E" w:rsidRDefault="00A62F7E" w:rsidP="00A96222">
      <w:pPr>
        <w:spacing w:after="0" w:line="240" w:lineRule="auto"/>
      </w:pPr>
      <w:r>
        <w:separator/>
      </w:r>
    </w:p>
  </w:footnote>
  <w:footnote w:type="continuationSeparator" w:id="0">
    <w:p w14:paraId="4D4C8CE1" w14:textId="77777777" w:rsidR="00A62F7E" w:rsidRDefault="00A62F7E" w:rsidP="00A96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6B7B" w14:textId="77777777" w:rsidR="00B11409" w:rsidRPr="00B11409" w:rsidRDefault="00B11409" w:rsidP="00B11409">
    <w:pPr>
      <w:pStyle w:val="Header"/>
      <w:jc w:val="center"/>
      <w:rPr>
        <w:b/>
        <w:szCs w:val="24"/>
      </w:rPr>
    </w:pPr>
    <w:r w:rsidRPr="00B11409">
      <w:rPr>
        <w:b/>
        <w:szCs w:val="24"/>
      </w:rPr>
      <w:t>Minutes</w:t>
    </w:r>
  </w:p>
  <w:p w14:paraId="680735FB" w14:textId="77777777" w:rsidR="00B11409" w:rsidRPr="00B11409" w:rsidRDefault="00B11409" w:rsidP="00B11409">
    <w:pPr>
      <w:pStyle w:val="Header"/>
      <w:jc w:val="center"/>
      <w:rPr>
        <w:szCs w:val="24"/>
      </w:rPr>
    </w:pPr>
    <w:r w:rsidRPr="00B11409">
      <w:rPr>
        <w:szCs w:val="24"/>
      </w:rPr>
      <w:t>Brazos Valley Regional Advisory Council</w:t>
    </w:r>
  </w:p>
  <w:p w14:paraId="77AED863" w14:textId="77777777" w:rsidR="00B11409" w:rsidRPr="00B11409" w:rsidRDefault="00267120" w:rsidP="00B11409">
    <w:pPr>
      <w:pStyle w:val="Header"/>
      <w:jc w:val="center"/>
      <w:rPr>
        <w:b/>
        <w:szCs w:val="24"/>
      </w:rPr>
    </w:pPr>
    <w:r>
      <w:rPr>
        <w:b/>
        <w:szCs w:val="24"/>
      </w:rPr>
      <w:t>Perinatal</w:t>
    </w:r>
    <w:r w:rsidR="00B11409" w:rsidRPr="00B11409">
      <w:rPr>
        <w:b/>
        <w:szCs w:val="24"/>
      </w:rPr>
      <w:t xml:space="preserve"> Meeting</w:t>
    </w:r>
  </w:p>
  <w:p w14:paraId="09B057FD" w14:textId="45691584" w:rsidR="00B11409" w:rsidRPr="00B11409" w:rsidRDefault="000A0885" w:rsidP="00B11409">
    <w:pPr>
      <w:pStyle w:val="Header"/>
      <w:jc w:val="center"/>
      <w:rPr>
        <w:szCs w:val="24"/>
      </w:rPr>
    </w:pPr>
    <w:r>
      <w:rPr>
        <w:szCs w:val="24"/>
      </w:rPr>
      <w:t>1</w:t>
    </w:r>
    <w:r w:rsidR="004D2630">
      <w:rPr>
        <w:szCs w:val="24"/>
      </w:rPr>
      <w:t>200 August 1</w:t>
    </w:r>
    <w:r w:rsidR="001B379A">
      <w:rPr>
        <w:szCs w:val="24"/>
      </w:rPr>
      <w:t>, 2024</w:t>
    </w:r>
    <w:r w:rsidR="00B11409" w:rsidRPr="00B11409">
      <w:rPr>
        <w:szCs w:val="24"/>
      </w:rPr>
      <w:t xml:space="preserve"> </w:t>
    </w:r>
  </w:p>
  <w:p w14:paraId="4D2C2880" w14:textId="77777777" w:rsidR="00B11409" w:rsidRPr="007E1159" w:rsidRDefault="00B11409" w:rsidP="00B11409">
    <w:pPr>
      <w:pStyle w:val="Header"/>
      <w:jc w:val="center"/>
      <w:rPr>
        <w:sz w:val="20"/>
        <w:szCs w:val="20"/>
      </w:rPr>
    </w:pPr>
    <w:r w:rsidRPr="007E1159">
      <w:rPr>
        <w:sz w:val="20"/>
        <w:szCs w:val="20"/>
      </w:rPr>
      <w:t>Brazos Valley Council of Governments Building</w:t>
    </w:r>
  </w:p>
  <w:p w14:paraId="321A9B0E" w14:textId="77777777" w:rsidR="00B11409" w:rsidRPr="007E1159" w:rsidRDefault="00B11409" w:rsidP="00B11409">
    <w:pPr>
      <w:pStyle w:val="Header"/>
      <w:jc w:val="center"/>
      <w:rPr>
        <w:sz w:val="20"/>
        <w:szCs w:val="20"/>
      </w:rPr>
    </w:pPr>
    <w:r w:rsidRPr="007E1159">
      <w:rPr>
        <w:sz w:val="20"/>
        <w:szCs w:val="20"/>
      </w:rPr>
      <w:t>3991 E. 29th Street, Bryan, Texas 77802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364"/>
    <w:multiLevelType w:val="hybridMultilevel"/>
    <w:tmpl w:val="944CC3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B5257F"/>
    <w:multiLevelType w:val="hybridMultilevel"/>
    <w:tmpl w:val="6E54EC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602B47"/>
    <w:multiLevelType w:val="hybridMultilevel"/>
    <w:tmpl w:val="F58CBE74"/>
    <w:lvl w:ilvl="0" w:tplc="04090015">
      <w:start w:val="1"/>
      <w:numFmt w:val="upperLetter"/>
      <w:lvlText w:val="%1."/>
      <w:lvlJc w:val="left"/>
      <w:pPr>
        <w:ind w:left="1440" w:hanging="360"/>
      </w:pPr>
    </w:lvl>
    <w:lvl w:ilvl="1" w:tplc="84DA236C">
      <w:start w:val="1"/>
      <w:numFmt w:val="decimal"/>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C52A7E"/>
    <w:multiLevelType w:val="hybridMultilevel"/>
    <w:tmpl w:val="A65C9964"/>
    <w:lvl w:ilvl="0" w:tplc="C03C72EE">
      <w:start w:val="500"/>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E55202E"/>
    <w:multiLevelType w:val="hybridMultilevel"/>
    <w:tmpl w:val="565A33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11E1A14"/>
    <w:multiLevelType w:val="hybridMultilevel"/>
    <w:tmpl w:val="4F608ADA"/>
    <w:lvl w:ilvl="0" w:tplc="04090015">
      <w:start w:val="1"/>
      <w:numFmt w:val="upp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7C84571"/>
    <w:multiLevelType w:val="hybridMultilevel"/>
    <w:tmpl w:val="42A89686"/>
    <w:lvl w:ilvl="0" w:tplc="CA640288">
      <w:start w:val="1"/>
      <w:numFmt w:val="upperRoman"/>
      <w:lvlText w:val="%1."/>
      <w:lvlJc w:val="right"/>
      <w:pPr>
        <w:ind w:left="540" w:hanging="360"/>
      </w:pPr>
      <w:rPr>
        <w:b/>
      </w:rPr>
    </w:lvl>
    <w:lvl w:ilvl="1" w:tplc="81121094">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C264E"/>
    <w:multiLevelType w:val="hybridMultilevel"/>
    <w:tmpl w:val="2E6AF036"/>
    <w:lvl w:ilvl="0" w:tplc="9CF4A644">
      <w:numFmt w:val="bullet"/>
      <w:lvlText w:val=""/>
      <w:lvlJc w:val="left"/>
      <w:pPr>
        <w:ind w:left="2340" w:hanging="360"/>
      </w:pPr>
      <w:rPr>
        <w:rFonts w:ascii="Symbol" w:eastAsia="Batang" w:hAnsi="Symbol"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 w15:restartNumberingAfterBreak="0">
    <w:nsid w:val="3E0C0078"/>
    <w:multiLevelType w:val="hybridMultilevel"/>
    <w:tmpl w:val="FCA26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C33197"/>
    <w:multiLevelType w:val="hybridMultilevel"/>
    <w:tmpl w:val="4FF00F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A83CDB"/>
    <w:multiLevelType w:val="hybridMultilevel"/>
    <w:tmpl w:val="DC02EAAA"/>
    <w:lvl w:ilvl="0" w:tplc="0FE2B240">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26370A"/>
    <w:multiLevelType w:val="hybridMultilevel"/>
    <w:tmpl w:val="A434DE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C61BBC"/>
    <w:multiLevelType w:val="hybridMultilevel"/>
    <w:tmpl w:val="874295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FAC2CD2"/>
    <w:multiLevelType w:val="hybridMultilevel"/>
    <w:tmpl w:val="792E6172"/>
    <w:lvl w:ilvl="0" w:tplc="E0189842">
      <w:start w:val="1"/>
      <w:numFmt w:val="upp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340C9D"/>
    <w:multiLevelType w:val="hybridMultilevel"/>
    <w:tmpl w:val="25104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7B7E96"/>
    <w:multiLevelType w:val="hybridMultilevel"/>
    <w:tmpl w:val="1E3AF946"/>
    <w:lvl w:ilvl="0" w:tplc="4CFE137E">
      <w:numFmt w:val="bullet"/>
      <w:lvlText w:val=""/>
      <w:lvlJc w:val="left"/>
      <w:pPr>
        <w:ind w:left="2220" w:hanging="360"/>
      </w:pPr>
      <w:rPr>
        <w:rFonts w:ascii="Symbol" w:eastAsia="Batang" w:hAnsi="Symbol"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6" w15:restartNumberingAfterBreak="0">
    <w:nsid w:val="621B77D3"/>
    <w:multiLevelType w:val="hybridMultilevel"/>
    <w:tmpl w:val="1F7C5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67109"/>
    <w:multiLevelType w:val="hybridMultilevel"/>
    <w:tmpl w:val="894218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C7D50B7"/>
    <w:multiLevelType w:val="hybridMultilevel"/>
    <w:tmpl w:val="2BA272F4"/>
    <w:lvl w:ilvl="0" w:tplc="49188AF4">
      <w:numFmt w:val="bullet"/>
      <w:lvlText w:val=""/>
      <w:lvlJc w:val="left"/>
      <w:pPr>
        <w:ind w:left="2400" w:hanging="360"/>
      </w:pPr>
      <w:rPr>
        <w:rFonts w:ascii="Symbol" w:eastAsia="Batang" w:hAnsi="Symbol"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9" w15:restartNumberingAfterBreak="0">
    <w:nsid w:val="76876293"/>
    <w:multiLevelType w:val="hybridMultilevel"/>
    <w:tmpl w:val="E6E6C0C8"/>
    <w:lvl w:ilvl="0" w:tplc="04090015">
      <w:start w:val="1"/>
      <w:numFmt w:val="upperLetter"/>
      <w:lvlText w:val="%1."/>
      <w:lvlJc w:val="left"/>
      <w:pPr>
        <w:ind w:left="153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E170A4C"/>
    <w:multiLevelType w:val="hybridMultilevel"/>
    <w:tmpl w:val="73EA7852"/>
    <w:lvl w:ilvl="0" w:tplc="04090013">
      <w:start w:val="1"/>
      <w:numFmt w:val="upperRoman"/>
      <w:lvlText w:val="%1."/>
      <w:lvlJc w:val="right"/>
      <w:pPr>
        <w:ind w:left="450" w:hanging="360"/>
      </w:pPr>
    </w:lvl>
    <w:lvl w:ilvl="1" w:tplc="E0189842">
      <w:start w:val="1"/>
      <w:numFmt w:val="upperLetter"/>
      <w:lvlText w:val="%2."/>
      <w:lvlJc w:val="left"/>
      <w:pPr>
        <w:ind w:left="1440" w:hanging="360"/>
      </w:pPr>
      <w:rPr>
        <w:rFonts w:ascii="Times New Roman" w:eastAsiaTheme="minorHAnsi" w:hAnsi="Times New Roman" w:cs="Times New Roman"/>
        <w:b w:val="0"/>
      </w:rPr>
    </w:lvl>
    <w:lvl w:ilvl="2" w:tplc="84DA236C">
      <w:start w:val="1"/>
      <w:numFmt w:val="decimal"/>
      <w:lvlText w:val="%3."/>
      <w:lvlJc w:val="right"/>
      <w:pPr>
        <w:ind w:left="2160" w:hanging="180"/>
      </w:pPr>
      <w:rPr>
        <w:rFonts w:hint="default"/>
      </w:rPr>
    </w:lvl>
    <w:lvl w:ilvl="3" w:tplc="0409000F">
      <w:start w:val="1"/>
      <w:numFmt w:val="decimal"/>
      <w:lvlText w:val="%4."/>
      <w:lvlJc w:val="left"/>
      <w:pPr>
        <w:ind w:left="1800" w:hanging="360"/>
      </w:pPr>
    </w:lvl>
    <w:lvl w:ilvl="4" w:tplc="8ABE160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9D2F67"/>
    <w:multiLevelType w:val="hybridMultilevel"/>
    <w:tmpl w:val="9154CD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D217B4"/>
    <w:multiLevelType w:val="hybridMultilevel"/>
    <w:tmpl w:val="5EB6E768"/>
    <w:lvl w:ilvl="0" w:tplc="1C6244B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5"/>
  </w:num>
  <w:num w:numId="4">
    <w:abstractNumId w:val="19"/>
  </w:num>
  <w:num w:numId="5">
    <w:abstractNumId w:val="14"/>
  </w:num>
  <w:num w:numId="6">
    <w:abstractNumId w:val="2"/>
  </w:num>
  <w:num w:numId="7">
    <w:abstractNumId w:val="17"/>
  </w:num>
  <w:num w:numId="8">
    <w:abstractNumId w:val="22"/>
  </w:num>
  <w:num w:numId="9">
    <w:abstractNumId w:val="16"/>
  </w:num>
  <w:num w:numId="10">
    <w:abstractNumId w:val="21"/>
  </w:num>
  <w:num w:numId="11">
    <w:abstractNumId w:val="9"/>
  </w:num>
  <w:num w:numId="12">
    <w:abstractNumId w:val="13"/>
  </w:num>
  <w:num w:numId="13">
    <w:abstractNumId w:val="12"/>
  </w:num>
  <w:num w:numId="14">
    <w:abstractNumId w:val="20"/>
  </w:num>
  <w:num w:numId="15">
    <w:abstractNumId w:val="11"/>
  </w:num>
  <w:num w:numId="16">
    <w:abstractNumId w:val="4"/>
  </w:num>
  <w:num w:numId="17">
    <w:abstractNumId w:val="0"/>
  </w:num>
  <w:num w:numId="18">
    <w:abstractNumId w:val="7"/>
  </w:num>
  <w:num w:numId="19">
    <w:abstractNumId w:val="15"/>
  </w:num>
  <w:num w:numId="20">
    <w:abstractNumId w:val="18"/>
  </w:num>
  <w:num w:numId="21">
    <w:abstractNumId w:val="10"/>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B6"/>
    <w:rsid w:val="0000076A"/>
    <w:rsid w:val="00003FB9"/>
    <w:rsid w:val="00051686"/>
    <w:rsid w:val="00061997"/>
    <w:rsid w:val="0007367C"/>
    <w:rsid w:val="00074110"/>
    <w:rsid w:val="000A0885"/>
    <w:rsid w:val="000A4A5C"/>
    <w:rsid w:val="000B7490"/>
    <w:rsid w:val="000E0026"/>
    <w:rsid w:val="000E541F"/>
    <w:rsid w:val="000F6D57"/>
    <w:rsid w:val="001073BC"/>
    <w:rsid w:val="00122E52"/>
    <w:rsid w:val="0013306A"/>
    <w:rsid w:val="00140514"/>
    <w:rsid w:val="00144495"/>
    <w:rsid w:val="00167DF7"/>
    <w:rsid w:val="0017235B"/>
    <w:rsid w:val="0017373F"/>
    <w:rsid w:val="001809BF"/>
    <w:rsid w:val="00184C3E"/>
    <w:rsid w:val="00185FDC"/>
    <w:rsid w:val="00186C5C"/>
    <w:rsid w:val="001B0E3E"/>
    <w:rsid w:val="001B379A"/>
    <w:rsid w:val="001D5516"/>
    <w:rsid w:val="001E301E"/>
    <w:rsid w:val="001F6138"/>
    <w:rsid w:val="002219F0"/>
    <w:rsid w:val="00222597"/>
    <w:rsid w:val="00235057"/>
    <w:rsid w:val="00236E08"/>
    <w:rsid w:val="002443DA"/>
    <w:rsid w:val="00245D84"/>
    <w:rsid w:val="002502DD"/>
    <w:rsid w:val="00264E5B"/>
    <w:rsid w:val="00267120"/>
    <w:rsid w:val="0027143C"/>
    <w:rsid w:val="00276DA0"/>
    <w:rsid w:val="00287107"/>
    <w:rsid w:val="002959D1"/>
    <w:rsid w:val="002B3F48"/>
    <w:rsid w:val="002D210D"/>
    <w:rsid w:val="002D26B0"/>
    <w:rsid w:val="002D2B60"/>
    <w:rsid w:val="002D5C49"/>
    <w:rsid w:val="002E25D0"/>
    <w:rsid w:val="00307EDB"/>
    <w:rsid w:val="0031582D"/>
    <w:rsid w:val="0032491B"/>
    <w:rsid w:val="00360C2C"/>
    <w:rsid w:val="00372C51"/>
    <w:rsid w:val="003817C4"/>
    <w:rsid w:val="003B3EA9"/>
    <w:rsid w:val="003C1102"/>
    <w:rsid w:val="003E3D49"/>
    <w:rsid w:val="003E4BC6"/>
    <w:rsid w:val="003F4070"/>
    <w:rsid w:val="00404676"/>
    <w:rsid w:val="00411DF5"/>
    <w:rsid w:val="00414580"/>
    <w:rsid w:val="00416062"/>
    <w:rsid w:val="00423C6F"/>
    <w:rsid w:val="00432556"/>
    <w:rsid w:val="00437DEA"/>
    <w:rsid w:val="004502AD"/>
    <w:rsid w:val="00467E51"/>
    <w:rsid w:val="0049080A"/>
    <w:rsid w:val="0049794C"/>
    <w:rsid w:val="004C1E19"/>
    <w:rsid w:val="004D2630"/>
    <w:rsid w:val="004D4F20"/>
    <w:rsid w:val="004E26BC"/>
    <w:rsid w:val="004F3ED7"/>
    <w:rsid w:val="005105B5"/>
    <w:rsid w:val="00514663"/>
    <w:rsid w:val="005201FC"/>
    <w:rsid w:val="00551489"/>
    <w:rsid w:val="0055168D"/>
    <w:rsid w:val="00552BFB"/>
    <w:rsid w:val="00561D64"/>
    <w:rsid w:val="00562115"/>
    <w:rsid w:val="00563F82"/>
    <w:rsid w:val="0058150F"/>
    <w:rsid w:val="0058204E"/>
    <w:rsid w:val="00584D8B"/>
    <w:rsid w:val="005876F7"/>
    <w:rsid w:val="00587E4C"/>
    <w:rsid w:val="005A0D5C"/>
    <w:rsid w:val="005B3A11"/>
    <w:rsid w:val="005C38DE"/>
    <w:rsid w:val="005C69F4"/>
    <w:rsid w:val="005C78ED"/>
    <w:rsid w:val="005F369F"/>
    <w:rsid w:val="005F448F"/>
    <w:rsid w:val="0061261A"/>
    <w:rsid w:val="0061775F"/>
    <w:rsid w:val="006205CD"/>
    <w:rsid w:val="00621332"/>
    <w:rsid w:val="006354E1"/>
    <w:rsid w:val="0064434E"/>
    <w:rsid w:val="00645820"/>
    <w:rsid w:val="00660D8A"/>
    <w:rsid w:val="00672909"/>
    <w:rsid w:val="00685262"/>
    <w:rsid w:val="00691F97"/>
    <w:rsid w:val="006B041D"/>
    <w:rsid w:val="006B2B8A"/>
    <w:rsid w:val="006B2C93"/>
    <w:rsid w:val="006B4640"/>
    <w:rsid w:val="006B6FF2"/>
    <w:rsid w:val="006C104F"/>
    <w:rsid w:val="006C2803"/>
    <w:rsid w:val="006C4AD9"/>
    <w:rsid w:val="006D0EE1"/>
    <w:rsid w:val="006E099F"/>
    <w:rsid w:val="006F6EF0"/>
    <w:rsid w:val="00707D56"/>
    <w:rsid w:val="00731116"/>
    <w:rsid w:val="00741A71"/>
    <w:rsid w:val="00755F91"/>
    <w:rsid w:val="007575CD"/>
    <w:rsid w:val="00760F2E"/>
    <w:rsid w:val="00761002"/>
    <w:rsid w:val="00770674"/>
    <w:rsid w:val="00772994"/>
    <w:rsid w:val="007828EA"/>
    <w:rsid w:val="0078498C"/>
    <w:rsid w:val="007911A5"/>
    <w:rsid w:val="007A7300"/>
    <w:rsid w:val="007B6E38"/>
    <w:rsid w:val="007C3552"/>
    <w:rsid w:val="007D1EA8"/>
    <w:rsid w:val="007E1159"/>
    <w:rsid w:val="0081498F"/>
    <w:rsid w:val="00826BE4"/>
    <w:rsid w:val="00833762"/>
    <w:rsid w:val="0084510F"/>
    <w:rsid w:val="00846437"/>
    <w:rsid w:val="00855945"/>
    <w:rsid w:val="00857781"/>
    <w:rsid w:val="00871A07"/>
    <w:rsid w:val="00881E78"/>
    <w:rsid w:val="008823B0"/>
    <w:rsid w:val="00892955"/>
    <w:rsid w:val="008C4E11"/>
    <w:rsid w:val="008D776D"/>
    <w:rsid w:val="008E1FB4"/>
    <w:rsid w:val="008E3279"/>
    <w:rsid w:val="008E438D"/>
    <w:rsid w:val="008E59D8"/>
    <w:rsid w:val="008F1227"/>
    <w:rsid w:val="008F477D"/>
    <w:rsid w:val="008F6038"/>
    <w:rsid w:val="0091148B"/>
    <w:rsid w:val="00913F53"/>
    <w:rsid w:val="00916DB4"/>
    <w:rsid w:val="00922D6B"/>
    <w:rsid w:val="009263BF"/>
    <w:rsid w:val="00933882"/>
    <w:rsid w:val="00945185"/>
    <w:rsid w:val="00952504"/>
    <w:rsid w:val="00967685"/>
    <w:rsid w:val="00986500"/>
    <w:rsid w:val="0099020A"/>
    <w:rsid w:val="00990829"/>
    <w:rsid w:val="00992912"/>
    <w:rsid w:val="009A69B6"/>
    <w:rsid w:val="009B69A1"/>
    <w:rsid w:val="009F1ACE"/>
    <w:rsid w:val="00A215DD"/>
    <w:rsid w:val="00A24947"/>
    <w:rsid w:val="00A4074F"/>
    <w:rsid w:val="00A4391C"/>
    <w:rsid w:val="00A51BF1"/>
    <w:rsid w:val="00A52870"/>
    <w:rsid w:val="00A541EE"/>
    <w:rsid w:val="00A60076"/>
    <w:rsid w:val="00A62F7E"/>
    <w:rsid w:val="00A71A9F"/>
    <w:rsid w:val="00A74760"/>
    <w:rsid w:val="00A74B51"/>
    <w:rsid w:val="00A7799F"/>
    <w:rsid w:val="00A81FFC"/>
    <w:rsid w:val="00A96222"/>
    <w:rsid w:val="00AB00A2"/>
    <w:rsid w:val="00AC0147"/>
    <w:rsid w:val="00AC31D7"/>
    <w:rsid w:val="00AC42E6"/>
    <w:rsid w:val="00AD37C0"/>
    <w:rsid w:val="00AE0339"/>
    <w:rsid w:val="00AF42A6"/>
    <w:rsid w:val="00B00C02"/>
    <w:rsid w:val="00B11409"/>
    <w:rsid w:val="00B4296B"/>
    <w:rsid w:val="00B577DF"/>
    <w:rsid w:val="00B67FAF"/>
    <w:rsid w:val="00B724CC"/>
    <w:rsid w:val="00B72F9B"/>
    <w:rsid w:val="00B7436E"/>
    <w:rsid w:val="00B805C3"/>
    <w:rsid w:val="00B8094F"/>
    <w:rsid w:val="00B873F8"/>
    <w:rsid w:val="00B9267A"/>
    <w:rsid w:val="00B958B6"/>
    <w:rsid w:val="00B95BE4"/>
    <w:rsid w:val="00BA3045"/>
    <w:rsid w:val="00BB0011"/>
    <w:rsid w:val="00BB5D96"/>
    <w:rsid w:val="00BB5DA5"/>
    <w:rsid w:val="00BC740D"/>
    <w:rsid w:val="00BD41FA"/>
    <w:rsid w:val="00BD50C5"/>
    <w:rsid w:val="00BE2CFF"/>
    <w:rsid w:val="00BE33CD"/>
    <w:rsid w:val="00BE3A14"/>
    <w:rsid w:val="00C0510B"/>
    <w:rsid w:val="00C166F0"/>
    <w:rsid w:val="00C17B91"/>
    <w:rsid w:val="00C20060"/>
    <w:rsid w:val="00C3185F"/>
    <w:rsid w:val="00C32C0A"/>
    <w:rsid w:val="00C34454"/>
    <w:rsid w:val="00C34B21"/>
    <w:rsid w:val="00C35994"/>
    <w:rsid w:val="00C4024B"/>
    <w:rsid w:val="00C40730"/>
    <w:rsid w:val="00C51DE4"/>
    <w:rsid w:val="00C569CD"/>
    <w:rsid w:val="00C61CE5"/>
    <w:rsid w:val="00C644DD"/>
    <w:rsid w:val="00C721A3"/>
    <w:rsid w:val="00C76991"/>
    <w:rsid w:val="00C96ECC"/>
    <w:rsid w:val="00C97013"/>
    <w:rsid w:val="00CA0A0B"/>
    <w:rsid w:val="00CB5045"/>
    <w:rsid w:val="00CB782B"/>
    <w:rsid w:val="00CC1AB3"/>
    <w:rsid w:val="00CD7215"/>
    <w:rsid w:val="00D010A3"/>
    <w:rsid w:val="00D05CBD"/>
    <w:rsid w:val="00D14E9E"/>
    <w:rsid w:val="00D25FD3"/>
    <w:rsid w:val="00D30D6D"/>
    <w:rsid w:val="00D31250"/>
    <w:rsid w:val="00D3573F"/>
    <w:rsid w:val="00D619D0"/>
    <w:rsid w:val="00D6379E"/>
    <w:rsid w:val="00D67DD6"/>
    <w:rsid w:val="00D721A8"/>
    <w:rsid w:val="00D722B4"/>
    <w:rsid w:val="00D92291"/>
    <w:rsid w:val="00D95555"/>
    <w:rsid w:val="00D96B1C"/>
    <w:rsid w:val="00DC7BFA"/>
    <w:rsid w:val="00DD261C"/>
    <w:rsid w:val="00E0130D"/>
    <w:rsid w:val="00E22F18"/>
    <w:rsid w:val="00E53FD4"/>
    <w:rsid w:val="00E57E86"/>
    <w:rsid w:val="00E60590"/>
    <w:rsid w:val="00E71A4C"/>
    <w:rsid w:val="00E769DA"/>
    <w:rsid w:val="00E84CBE"/>
    <w:rsid w:val="00E8758E"/>
    <w:rsid w:val="00E94419"/>
    <w:rsid w:val="00E97346"/>
    <w:rsid w:val="00EA077B"/>
    <w:rsid w:val="00EB0339"/>
    <w:rsid w:val="00EC04A5"/>
    <w:rsid w:val="00ED73C2"/>
    <w:rsid w:val="00EE2DE9"/>
    <w:rsid w:val="00EE6F05"/>
    <w:rsid w:val="00EF2321"/>
    <w:rsid w:val="00EF3ECC"/>
    <w:rsid w:val="00EF59F9"/>
    <w:rsid w:val="00F040D4"/>
    <w:rsid w:val="00F05AAD"/>
    <w:rsid w:val="00F0742F"/>
    <w:rsid w:val="00F140EC"/>
    <w:rsid w:val="00F146A7"/>
    <w:rsid w:val="00F31795"/>
    <w:rsid w:val="00F31F1E"/>
    <w:rsid w:val="00F34C89"/>
    <w:rsid w:val="00F41C94"/>
    <w:rsid w:val="00F42F13"/>
    <w:rsid w:val="00F56749"/>
    <w:rsid w:val="00F6642A"/>
    <w:rsid w:val="00F679D0"/>
    <w:rsid w:val="00F718F4"/>
    <w:rsid w:val="00F93CFE"/>
    <w:rsid w:val="00FA79FE"/>
    <w:rsid w:val="00FB6AEC"/>
    <w:rsid w:val="00FB7667"/>
    <w:rsid w:val="00FC0B36"/>
    <w:rsid w:val="00FC1CA2"/>
    <w:rsid w:val="00FE2C04"/>
    <w:rsid w:val="00FE620C"/>
    <w:rsid w:val="00FF2C59"/>
    <w:rsid w:val="00FF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4F747E"/>
  <w15:docId w15:val="{CE38B665-3728-4B97-BA05-C89B3643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B6"/>
    <w:rPr>
      <w:rFonts w:ascii="Arial" w:eastAsia="Batang" w:hAnsi="Arial" w:cs="Times New Roman"/>
      <w:sz w:val="24"/>
      <w:szCs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58B6"/>
    <w:pPr>
      <w:spacing w:after="0" w:line="240" w:lineRule="auto"/>
    </w:pPr>
    <w:rPr>
      <w:rFonts w:ascii="Calibri" w:eastAsia="Batang" w:hAnsi="Calibri" w:cs="Times New Roman"/>
    </w:rPr>
  </w:style>
  <w:style w:type="paragraph" w:styleId="ListParagraph">
    <w:name w:val="List Paragraph"/>
    <w:basedOn w:val="Normal"/>
    <w:uiPriority w:val="34"/>
    <w:qFormat/>
    <w:rsid w:val="00B958B6"/>
    <w:pPr>
      <w:ind w:left="720"/>
      <w:contextualSpacing/>
    </w:pPr>
  </w:style>
  <w:style w:type="paragraph" w:styleId="Header">
    <w:name w:val="header"/>
    <w:basedOn w:val="Normal"/>
    <w:link w:val="HeaderChar"/>
    <w:uiPriority w:val="99"/>
    <w:unhideWhenUsed/>
    <w:rsid w:val="00A96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222"/>
    <w:rPr>
      <w:rFonts w:ascii="Arial" w:eastAsia="Batang" w:hAnsi="Arial" w:cs="Times New Roman"/>
      <w:sz w:val="24"/>
      <w:szCs w:val="144"/>
    </w:rPr>
  </w:style>
  <w:style w:type="paragraph" w:styleId="Footer">
    <w:name w:val="footer"/>
    <w:basedOn w:val="Normal"/>
    <w:link w:val="FooterChar"/>
    <w:uiPriority w:val="99"/>
    <w:unhideWhenUsed/>
    <w:rsid w:val="00A96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222"/>
    <w:rPr>
      <w:rFonts w:ascii="Arial" w:eastAsia="Batang" w:hAnsi="Arial" w:cs="Times New Roman"/>
      <w:sz w:val="24"/>
      <w:szCs w:val="1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026E2-077A-4DA1-8DD9-F8C0B6E4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SJRHC</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Sheridan</dc:creator>
  <cp:lastModifiedBy>Phelps, Staci E</cp:lastModifiedBy>
  <cp:revision>2</cp:revision>
  <cp:lastPrinted>2016-09-07T18:57:00Z</cp:lastPrinted>
  <dcterms:created xsi:type="dcterms:W3CDTF">2024-08-06T15:44:00Z</dcterms:created>
  <dcterms:modified xsi:type="dcterms:W3CDTF">2024-08-06T15:44:00Z</dcterms:modified>
</cp:coreProperties>
</file>